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DB3D1" w14:textId="77777777" w:rsidR="007D35BD" w:rsidRDefault="007D35BD" w:rsidP="007D35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епартамент образования Мэрии г. Грозного</w:t>
      </w:r>
    </w:p>
    <w:p w14:paraId="55D843EC" w14:textId="77777777" w:rsidR="007D35BD" w:rsidRDefault="007D35BD" w:rsidP="007D35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64B29D42" w14:textId="77777777" w:rsidR="007D35BD" w:rsidRDefault="007D35BD" w:rsidP="007D35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«Средняя общеобразовательная школа №67» г. Грозного</w:t>
      </w:r>
    </w:p>
    <w:p w14:paraId="3347D5BA" w14:textId="77777777" w:rsidR="007D35BD" w:rsidRDefault="007D35BD" w:rsidP="007D35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(МБОУ «СОШ №67» г. Грозного)</w:t>
      </w:r>
    </w:p>
    <w:p w14:paraId="65DF17DC" w14:textId="77777777" w:rsidR="007D35BD" w:rsidRDefault="007D35BD" w:rsidP="007D35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A34437" w14:textId="77777777" w:rsidR="007D35BD" w:rsidRDefault="007D35BD" w:rsidP="007D35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Соьлжа-Г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алин Мэрин дешаран департамент</w:t>
      </w:r>
    </w:p>
    <w:p w14:paraId="247CBE09" w14:textId="77777777" w:rsidR="007D35BD" w:rsidRDefault="007D35BD" w:rsidP="007D35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«Центральни юкъардешаран школа №67»</w:t>
      </w:r>
    </w:p>
    <w:p w14:paraId="609320C1" w14:textId="77777777" w:rsidR="007D35BD" w:rsidRDefault="007D35BD" w:rsidP="007D35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Соьлжа-г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алин муниципальни юкъардешаран учреждени</w:t>
      </w:r>
    </w:p>
    <w:p w14:paraId="075C82E1" w14:textId="77777777" w:rsidR="007D35BD" w:rsidRDefault="007D35BD" w:rsidP="007D35BD">
      <w:pPr>
        <w:spacing w:after="1" w:line="200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315A166" w14:textId="4AA6ABEA" w:rsidR="007D35BD" w:rsidRDefault="007D35BD" w:rsidP="007D35BD">
      <w:pPr>
        <w:spacing w:after="1" w:line="20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ПРОТОКОЛ №</w:t>
      </w:r>
      <w:r>
        <w:rPr>
          <w:rFonts w:ascii="Times New Roman" w:hAnsi="Times New Roman"/>
          <w:color w:val="000000"/>
          <w:sz w:val="28"/>
          <w:szCs w:val="28"/>
        </w:rPr>
        <w:t>2</w:t>
      </w:r>
    </w:p>
    <w:p w14:paraId="6FDD673F" w14:textId="2123FE50" w:rsidR="007D35BD" w:rsidRDefault="007D35BD" w:rsidP="007D35BD">
      <w:pPr>
        <w:spacing w:after="1" w:line="2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</w:p>
    <w:p w14:paraId="1BCEC7A3" w14:textId="05E04A02" w:rsidR="007D35BD" w:rsidRDefault="007D35BD" w:rsidP="007D35BD">
      <w:pPr>
        <w:spacing w:after="1" w:line="20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30</w:t>
      </w:r>
      <w:r w:rsidR="007540D3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09. 2023 г.</w:t>
      </w:r>
    </w:p>
    <w:p w14:paraId="66CD8A69" w14:textId="77777777" w:rsidR="007D35BD" w:rsidRDefault="007D35BD" w:rsidP="007D35BD">
      <w:pPr>
        <w:spacing w:after="1"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877F08F" w14:textId="4686960C" w:rsidR="008F06A4" w:rsidRDefault="007D35BD" w:rsidP="008F06A4">
      <w:pPr>
        <w:spacing w:after="1" w:line="200" w:lineRule="atLeast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Повестка дня</w:t>
      </w:r>
    </w:p>
    <w:p w14:paraId="3CBD5585" w14:textId="77777777" w:rsidR="00531918" w:rsidRDefault="00531918" w:rsidP="008F06A4">
      <w:pPr>
        <w:spacing w:after="1" w:line="200" w:lineRule="atLeast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EC0FE07" w14:textId="35EB8B99" w:rsidR="007D35BD" w:rsidRPr="00531918" w:rsidRDefault="007D35BD" w:rsidP="00531918">
      <w:pPr>
        <w:pStyle w:val="a3"/>
        <w:numPr>
          <w:ilvl w:val="0"/>
          <w:numId w:val="1"/>
        </w:numPr>
        <w:spacing w:after="1" w:line="200" w:lineRule="atLeast"/>
        <w:rPr>
          <w:rFonts w:ascii="Times New Roman" w:hAnsi="Times New Roman"/>
          <w:color w:val="000000"/>
          <w:sz w:val="28"/>
          <w:szCs w:val="28"/>
        </w:rPr>
      </w:pPr>
      <w:r w:rsidRPr="00531918">
        <w:rPr>
          <w:rFonts w:ascii="Times New Roman" w:hAnsi="Times New Roman"/>
          <w:color w:val="000000"/>
          <w:sz w:val="28"/>
          <w:szCs w:val="28"/>
        </w:rPr>
        <w:t>Запуск регионального проекта «ПРОдвижение».</w:t>
      </w:r>
    </w:p>
    <w:p w14:paraId="4F0561CD" w14:textId="1CB93411" w:rsidR="007D35BD" w:rsidRPr="00531918" w:rsidRDefault="007D35BD" w:rsidP="00531918">
      <w:pPr>
        <w:pStyle w:val="a3"/>
        <w:numPr>
          <w:ilvl w:val="0"/>
          <w:numId w:val="1"/>
        </w:numPr>
        <w:spacing w:after="1"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531918">
        <w:rPr>
          <w:rFonts w:ascii="Times New Roman" w:hAnsi="Times New Roman"/>
          <w:color w:val="000000"/>
          <w:sz w:val="28"/>
          <w:szCs w:val="28"/>
        </w:rPr>
        <w:t>Диагностика профессиональных компетенций педагогических работников-учителей 4-хклассов</w:t>
      </w:r>
      <w:r w:rsidR="00531918">
        <w:rPr>
          <w:rFonts w:ascii="Times New Roman" w:hAnsi="Times New Roman"/>
          <w:color w:val="000000"/>
          <w:sz w:val="28"/>
          <w:szCs w:val="28"/>
        </w:rPr>
        <w:t>.</w:t>
      </w:r>
    </w:p>
    <w:p w14:paraId="08BE614A" w14:textId="080F224E" w:rsidR="007D35BD" w:rsidRPr="00531918" w:rsidRDefault="007D35BD" w:rsidP="00531918">
      <w:pPr>
        <w:pStyle w:val="a3"/>
        <w:numPr>
          <w:ilvl w:val="0"/>
          <w:numId w:val="1"/>
        </w:numPr>
        <w:spacing w:after="1"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531918">
        <w:rPr>
          <w:rFonts w:ascii="Times New Roman" w:hAnsi="Times New Roman"/>
          <w:color w:val="000000"/>
          <w:sz w:val="28"/>
          <w:szCs w:val="28"/>
        </w:rPr>
        <w:t>Утверждение плана работы в 4-х классах по русскому языку, математике и окружающему миру</w:t>
      </w:r>
      <w:r w:rsidR="00531918">
        <w:rPr>
          <w:rFonts w:ascii="Times New Roman" w:hAnsi="Times New Roman"/>
          <w:color w:val="000000"/>
          <w:sz w:val="28"/>
          <w:szCs w:val="28"/>
        </w:rPr>
        <w:t>.</w:t>
      </w:r>
    </w:p>
    <w:p w14:paraId="4CDE5837" w14:textId="2BC2747C" w:rsidR="007D35BD" w:rsidRPr="00531918" w:rsidRDefault="008F06A4" w:rsidP="00531918">
      <w:pPr>
        <w:pStyle w:val="a3"/>
        <w:numPr>
          <w:ilvl w:val="0"/>
          <w:numId w:val="1"/>
        </w:numPr>
        <w:spacing w:after="1"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Hlk152588907"/>
      <w:r w:rsidRPr="00531918">
        <w:rPr>
          <w:rFonts w:ascii="Times New Roman" w:hAnsi="Times New Roman"/>
          <w:color w:val="000000"/>
          <w:sz w:val="28"/>
          <w:szCs w:val="28"/>
        </w:rPr>
        <w:t>Согласование графика дополнительных занятий</w:t>
      </w:r>
      <w:r w:rsidR="007C55D7">
        <w:rPr>
          <w:rFonts w:ascii="Times New Roman" w:hAnsi="Times New Roman"/>
          <w:color w:val="000000"/>
          <w:sz w:val="28"/>
          <w:szCs w:val="28"/>
        </w:rPr>
        <w:t xml:space="preserve"> для обучающихся</w:t>
      </w:r>
      <w:r w:rsidRPr="00531918">
        <w:rPr>
          <w:rFonts w:ascii="Times New Roman" w:hAnsi="Times New Roman"/>
          <w:color w:val="000000"/>
          <w:sz w:val="28"/>
          <w:szCs w:val="28"/>
        </w:rPr>
        <w:t>,</w:t>
      </w:r>
      <w:r w:rsidR="007D35BD" w:rsidRPr="00531918">
        <w:rPr>
          <w:rFonts w:ascii="Times New Roman" w:hAnsi="Times New Roman"/>
          <w:color w:val="000000"/>
          <w:sz w:val="28"/>
          <w:szCs w:val="28"/>
        </w:rPr>
        <w:t xml:space="preserve"> имеющих низкие образовательные результаты. </w:t>
      </w:r>
    </w:p>
    <w:bookmarkEnd w:id="1"/>
    <w:p w14:paraId="20745F05" w14:textId="3D0FB9DC" w:rsidR="007D35BD" w:rsidRDefault="007D35BD" w:rsidP="007D35B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sz w:val="27"/>
          <w:szCs w:val="28"/>
        </w:rPr>
      </w:pPr>
    </w:p>
    <w:p w14:paraId="2B6E1145" w14:textId="77777777" w:rsidR="007D35BD" w:rsidRDefault="007D35BD" w:rsidP="007D35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Директор – </w:t>
      </w:r>
      <w:bookmarkStart w:id="2" w:name="_Hlk152580346"/>
      <w:r>
        <w:rPr>
          <w:rFonts w:ascii="Times New Roman" w:eastAsia="Times New Roman" w:hAnsi="Times New Roman"/>
          <w:sz w:val="28"/>
          <w:szCs w:val="28"/>
        </w:rPr>
        <w:t xml:space="preserve">Х.Л. Солсанова </w:t>
      </w:r>
      <w:bookmarkEnd w:id="2"/>
      <w:r>
        <w:rPr>
          <w:rFonts w:ascii="Times New Roman" w:eastAsia="Times New Roman" w:hAnsi="Times New Roman"/>
          <w:sz w:val="28"/>
          <w:szCs w:val="28"/>
        </w:rPr>
        <w:t>(председатель)</w:t>
      </w:r>
    </w:p>
    <w:p w14:paraId="38993E5D" w14:textId="77777777" w:rsidR="007D35BD" w:rsidRDefault="007D35BD" w:rsidP="007D35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Секретарь – П.И. Умаханова </w:t>
      </w:r>
    </w:p>
    <w:p w14:paraId="69FA3566" w14:textId="77777777" w:rsidR="007D35BD" w:rsidRDefault="007D35BD" w:rsidP="007D35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EDF6C10" w14:textId="228F7744" w:rsidR="007D35BD" w:rsidRDefault="007D35BD" w:rsidP="007D35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Присутствовали: </w:t>
      </w:r>
      <w:r w:rsidR="00531918">
        <w:rPr>
          <w:rFonts w:ascii="Times New Roman" w:eastAsia="Times New Roman" w:hAnsi="Times New Roman"/>
          <w:sz w:val="28"/>
          <w:szCs w:val="28"/>
        </w:rPr>
        <w:t xml:space="preserve">12 чел. </w:t>
      </w:r>
    </w:p>
    <w:p w14:paraId="7DB818CF" w14:textId="77777777" w:rsidR="007D35BD" w:rsidRDefault="007D35BD" w:rsidP="007D35BD">
      <w:pPr>
        <w:spacing w:after="1"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A9CAA73" w14:textId="638098C0" w:rsidR="007D35BD" w:rsidRPr="00505027" w:rsidRDefault="007D35BD" w:rsidP="007D35BD">
      <w:pPr>
        <w:spacing w:after="1" w:line="200" w:lineRule="atLeast"/>
        <w:ind w:firstLine="70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05027">
        <w:rPr>
          <w:rFonts w:ascii="Times New Roman" w:hAnsi="Times New Roman"/>
          <w:b/>
          <w:bCs/>
          <w:color w:val="000000"/>
          <w:sz w:val="28"/>
          <w:szCs w:val="28"/>
        </w:rPr>
        <w:t xml:space="preserve">Ход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педсовета</w:t>
      </w:r>
      <w:r w:rsidRPr="00505027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14:paraId="5F9C7A42" w14:textId="77777777" w:rsidR="008C1599" w:rsidRDefault="007D35BD" w:rsidP="00531918">
      <w:pPr>
        <w:spacing w:after="1"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СЛУШАЛИ: </w:t>
      </w:r>
      <w:r w:rsidR="008C1599">
        <w:rPr>
          <w:rFonts w:ascii="Times New Roman" w:hAnsi="Times New Roman"/>
          <w:color w:val="000000" w:themeColor="text1"/>
          <w:sz w:val="28"/>
          <w:szCs w:val="28"/>
        </w:rPr>
        <w:t>Х.Л. Солсанову</w:t>
      </w:r>
      <w:r w:rsidR="0053191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C1599">
        <w:rPr>
          <w:rFonts w:ascii="Times New Roman" w:hAnsi="Times New Roman"/>
          <w:color w:val="000000"/>
          <w:sz w:val="28"/>
          <w:szCs w:val="28"/>
        </w:rPr>
        <w:t>директора МБОУ «СОШ № 67» г. Грозного.</w:t>
      </w:r>
    </w:p>
    <w:p w14:paraId="1A4AB128" w14:textId="52353E1B" w:rsidR="008F06A4" w:rsidRDefault="00531918" w:rsidP="00531918">
      <w:pPr>
        <w:spacing w:after="1" w:line="200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C702BA5" w14:textId="69196B56" w:rsidR="008F06A4" w:rsidRPr="008F06A4" w:rsidRDefault="008F06A4" w:rsidP="008F06A4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06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приказом МОиН ЧР № 1131-п от 28.08. 2023 г., в целях повышения качества образовательных результатов обучающихся 4 классов при переходе на уровень основного общего образования, руководствуясь п. 5.5.2. Положения о Департаменте образования Мэрии г. Грозного, утвержденного решением Грозненской городской Думы от 28 августа 2023 года № 206 , в соответствии с приказом Департамента образования Мэрии г. Грозного от 25.09.2023г. № 243/08-58  «О реализации регионального проекта «ПРОдвижение» для обучающихся 4-х классов муниципальных общеобразовательных организации г. Грозного»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МБОУ «СОШ №67» г. Грозного запускается проект </w:t>
      </w:r>
      <w:r w:rsidR="00531918" w:rsidRPr="008F06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«ПРОдвижение»</w:t>
      </w:r>
      <w:r w:rsidR="00531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4 «А» и в 4 «Б» классе.</w:t>
      </w:r>
    </w:p>
    <w:p w14:paraId="4A026726" w14:textId="77777777" w:rsidR="007D35BD" w:rsidRDefault="007D35BD" w:rsidP="007D35BD">
      <w:pPr>
        <w:spacing w:after="1"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C8328D6" w14:textId="77777777" w:rsidR="007D35BD" w:rsidRDefault="007D35BD" w:rsidP="007D35BD">
      <w:pPr>
        <w:spacing w:after="1" w:line="20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Решили:</w:t>
      </w:r>
    </w:p>
    <w:p w14:paraId="616CFA90" w14:textId="7FFB9F6E" w:rsidR="007D35BD" w:rsidRDefault="008F06A4" w:rsidP="008C1599">
      <w:pPr>
        <w:spacing w:after="1" w:line="20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Изучить структуру проекта, следовать дорожной карте регионального проекта «ПРОдвижение»</w:t>
      </w:r>
      <w:r w:rsidR="00531918">
        <w:rPr>
          <w:rFonts w:ascii="Times New Roman" w:hAnsi="Times New Roman"/>
          <w:color w:val="000000"/>
          <w:sz w:val="28"/>
          <w:szCs w:val="28"/>
        </w:rPr>
        <w:t>.</w:t>
      </w:r>
    </w:p>
    <w:p w14:paraId="28E7C8B4" w14:textId="497AB162" w:rsidR="00531918" w:rsidRDefault="00531918" w:rsidP="008C1599">
      <w:pPr>
        <w:spacing w:after="1" w:line="200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СЛУШАЛИ: </w:t>
      </w:r>
      <w:r w:rsidRPr="005E6220">
        <w:rPr>
          <w:rFonts w:ascii="Times New Roman" w:hAnsi="Times New Roman"/>
          <w:color w:val="000000" w:themeColor="text1"/>
          <w:sz w:val="28"/>
          <w:szCs w:val="28"/>
        </w:rPr>
        <w:t>А.У.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E6220">
        <w:rPr>
          <w:rFonts w:ascii="Times New Roman" w:hAnsi="Times New Roman"/>
          <w:color w:val="000000" w:themeColor="text1"/>
          <w:sz w:val="28"/>
          <w:szCs w:val="28"/>
        </w:rPr>
        <w:t>Хайсмыкову</w:t>
      </w:r>
      <w:r>
        <w:rPr>
          <w:rFonts w:ascii="Times New Roman" w:hAnsi="Times New Roman"/>
          <w:color w:val="000000"/>
          <w:sz w:val="28"/>
          <w:szCs w:val="28"/>
        </w:rPr>
        <w:t xml:space="preserve">, заместителя директора по методической работе </w:t>
      </w:r>
    </w:p>
    <w:p w14:paraId="5F0B70F7" w14:textId="7089CD8F" w:rsidR="00531918" w:rsidRPr="008F06A4" w:rsidRDefault="008C1599" w:rsidP="008C1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Необходимо п</w:t>
      </w:r>
      <w:r w:rsidR="00531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ровести д</w:t>
      </w:r>
      <w:r w:rsidR="00531918" w:rsidRPr="00531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иагностик</w:t>
      </w:r>
      <w:r w:rsidR="00531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531918" w:rsidRPr="00531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профессиональных компетенций педагогических работников-учителей 4-х</w:t>
      </w:r>
      <w:r w:rsidR="00531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31918" w:rsidRPr="00531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классов</w:t>
      </w:r>
      <w:r w:rsidR="00531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31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</w:t>
      </w:r>
      <w:r w:rsidR="00531918" w:rsidRPr="008F06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«ПРОдвижение»</w:t>
      </w:r>
      <w:r w:rsidR="00531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основе наблюдений, собеседования, посещения уроков и выполнения диагностических работ</w:t>
      </w:r>
      <w:r w:rsidR="00531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31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(Всероссийских проверочных работ для 4-х классов) учителей </w:t>
      </w:r>
      <w:r w:rsidR="00531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4 «А» и 4 «Б» классе</w:t>
      </w:r>
      <w:r w:rsidR="00531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соответственно Илаевой С.Х.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Юнусовой М.С-М.</w:t>
      </w:r>
    </w:p>
    <w:p w14:paraId="54F99553" w14:textId="77777777" w:rsidR="00531918" w:rsidRDefault="00531918" w:rsidP="008C1599">
      <w:pPr>
        <w:spacing w:after="1"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5E26E5E" w14:textId="77777777" w:rsidR="00531918" w:rsidRDefault="00531918" w:rsidP="008C1599">
      <w:pPr>
        <w:spacing w:after="1" w:line="20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Решили:</w:t>
      </w:r>
    </w:p>
    <w:p w14:paraId="3F815B66" w14:textId="79611300" w:rsidR="008C1599" w:rsidRPr="008F06A4" w:rsidRDefault="008C1599" w:rsidP="008C1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ровести д</w:t>
      </w:r>
      <w:r w:rsidRPr="00531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иагностик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531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профессиональных компетенций педагогических работников-учителей 4-х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31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проект </w:t>
      </w:r>
      <w:r w:rsidRPr="008F06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«ПРОдвижение»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основе наблюдений, собеседования, посещения уроков и выполнения диагностических работ (Всероссийских проверочных работ для 4-х классов) учителей в 4 «А» и 4 «Б» классе, соответственно Илаевой С.Х. и Юнусовой М.С-М.</w:t>
      </w:r>
    </w:p>
    <w:p w14:paraId="5AB0BE20" w14:textId="609C2022" w:rsidR="00531918" w:rsidRDefault="00531918" w:rsidP="00531918">
      <w:pPr>
        <w:spacing w:after="1"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FDDEB6F" w14:textId="77777777" w:rsidR="008C1599" w:rsidRDefault="008C1599" w:rsidP="008C1599">
      <w:pPr>
        <w:spacing w:after="1" w:line="200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СЛУШАЛИ: </w:t>
      </w:r>
      <w:r w:rsidRPr="005E6220">
        <w:rPr>
          <w:rFonts w:ascii="Times New Roman" w:hAnsi="Times New Roman"/>
          <w:color w:val="000000" w:themeColor="text1"/>
          <w:sz w:val="28"/>
          <w:szCs w:val="28"/>
        </w:rPr>
        <w:t>А.У.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E6220">
        <w:rPr>
          <w:rFonts w:ascii="Times New Roman" w:hAnsi="Times New Roman"/>
          <w:color w:val="000000" w:themeColor="text1"/>
          <w:sz w:val="28"/>
          <w:szCs w:val="28"/>
        </w:rPr>
        <w:t>Хайсмыкову</w:t>
      </w:r>
      <w:r>
        <w:rPr>
          <w:rFonts w:ascii="Times New Roman" w:hAnsi="Times New Roman"/>
          <w:color w:val="000000"/>
          <w:sz w:val="28"/>
          <w:szCs w:val="28"/>
        </w:rPr>
        <w:t xml:space="preserve">, заместителя директора по методической работе </w:t>
      </w:r>
    </w:p>
    <w:p w14:paraId="03754863" w14:textId="0292EFAD" w:rsidR="008C1599" w:rsidRDefault="008C1599" w:rsidP="008C1599">
      <w:pPr>
        <w:spacing w:after="1"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Необходимо обсудить и предложить </w:t>
      </w:r>
      <w:bookmarkStart w:id="3" w:name="_Hlk152589215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утверждению планы работы по русскому языку, математике и окружающему миру для обучающихся 4-х классов</w:t>
      </w:r>
      <w:bookmarkEnd w:id="3"/>
      <w:r w:rsidRPr="008C1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имеющих низкие образовательные результаты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группы «группы Риска», а также для детей, которых можно отнести к группе Прорыва</w:t>
      </w:r>
      <w:r w:rsidRPr="008C1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566A2E8" w14:textId="77777777" w:rsidR="008C1599" w:rsidRDefault="008C1599" w:rsidP="008C1599">
      <w:pPr>
        <w:spacing w:after="1" w:line="20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Решили:</w:t>
      </w:r>
    </w:p>
    <w:p w14:paraId="452BC551" w14:textId="24672D48" w:rsidR="008C1599" w:rsidRDefault="008C1599" w:rsidP="008C1599">
      <w:pPr>
        <w:spacing w:after="1"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Принять </w:t>
      </w:r>
      <w:r w:rsidRPr="008C1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планы работ по русскому языку, математике и окружающему миру для обучающихся 4-х классов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реализации в </w:t>
      </w:r>
      <w:r>
        <w:rPr>
          <w:rFonts w:ascii="Times New Roman" w:hAnsi="Times New Roman"/>
          <w:color w:val="000000"/>
          <w:sz w:val="28"/>
          <w:szCs w:val="28"/>
        </w:rPr>
        <w:t>МБОУ «СОШ № 67» г. Грозного.</w:t>
      </w:r>
    </w:p>
    <w:p w14:paraId="3B3D8EF1" w14:textId="485DD752" w:rsidR="008C1599" w:rsidRDefault="008C1599" w:rsidP="008C1599">
      <w:pPr>
        <w:spacing w:after="1"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98A4CA1" w14:textId="6CC3CF50" w:rsidR="007C55D7" w:rsidRDefault="008C1599" w:rsidP="007C55D7">
      <w:pPr>
        <w:spacing w:after="1" w:line="20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СЛУШАЛИ: </w:t>
      </w:r>
      <w:r w:rsidR="007C55D7" w:rsidRPr="007C55D7">
        <w:rPr>
          <w:rFonts w:ascii="Times New Roman" w:hAnsi="Times New Roman"/>
          <w:color w:val="000000" w:themeColor="text1"/>
          <w:sz w:val="28"/>
          <w:szCs w:val="28"/>
        </w:rPr>
        <w:t>Х.Л. Солсанову, директора МБОУ «СОШ № 67» г. Грозного.</w:t>
      </w:r>
    </w:p>
    <w:p w14:paraId="2EF50F99" w14:textId="77777777" w:rsidR="007C55D7" w:rsidRPr="007C55D7" w:rsidRDefault="007C55D7" w:rsidP="007C55D7">
      <w:pPr>
        <w:spacing w:after="1" w:line="20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BABA3E" w14:textId="023155BB" w:rsidR="008C1599" w:rsidRDefault="007C55D7" w:rsidP="007C55D7">
      <w:pPr>
        <w:spacing w:after="1"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Представляем для согласования </w:t>
      </w:r>
      <w:r w:rsidRPr="008C1599">
        <w:rPr>
          <w:rFonts w:ascii="Times New Roman" w:hAnsi="Times New Roman"/>
          <w:color w:val="000000"/>
          <w:sz w:val="28"/>
          <w:szCs w:val="28"/>
        </w:rPr>
        <w:t>график дополнительных занятий</w:t>
      </w:r>
      <w:r>
        <w:rPr>
          <w:rFonts w:ascii="Times New Roman" w:hAnsi="Times New Roman"/>
          <w:color w:val="000000"/>
          <w:sz w:val="28"/>
          <w:szCs w:val="28"/>
        </w:rPr>
        <w:t xml:space="preserve"> для обучающихся 4-х классов, </w:t>
      </w:r>
      <w:r w:rsidRPr="008C1599">
        <w:rPr>
          <w:rFonts w:ascii="Times New Roman" w:hAnsi="Times New Roman"/>
          <w:color w:val="000000"/>
          <w:sz w:val="28"/>
          <w:szCs w:val="28"/>
        </w:rPr>
        <w:t>имеющих низкие образовательные результаты.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287C86D" w14:textId="77777777" w:rsidR="008C1599" w:rsidRDefault="008C1599" w:rsidP="008C1599">
      <w:pPr>
        <w:spacing w:after="1" w:line="20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Решили:</w:t>
      </w:r>
    </w:p>
    <w:p w14:paraId="2E20A04A" w14:textId="7666AD7A" w:rsidR="008C1599" w:rsidRDefault="007C55D7" w:rsidP="008C1599">
      <w:pPr>
        <w:spacing w:after="1"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Принять к реализации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C1599">
        <w:rPr>
          <w:rFonts w:ascii="Times New Roman" w:hAnsi="Times New Roman"/>
          <w:color w:val="000000"/>
          <w:sz w:val="28"/>
          <w:szCs w:val="28"/>
        </w:rPr>
        <w:t>график дополнительных занятий</w:t>
      </w:r>
      <w:r>
        <w:rPr>
          <w:rFonts w:ascii="Times New Roman" w:hAnsi="Times New Roman"/>
          <w:color w:val="000000"/>
          <w:sz w:val="28"/>
          <w:szCs w:val="28"/>
        </w:rPr>
        <w:t xml:space="preserve"> для обучающихся 4-х классов, </w:t>
      </w:r>
      <w:r w:rsidRPr="008C1599">
        <w:rPr>
          <w:rFonts w:ascii="Times New Roman" w:hAnsi="Times New Roman"/>
          <w:color w:val="000000"/>
          <w:sz w:val="28"/>
          <w:szCs w:val="28"/>
        </w:rPr>
        <w:t>имеющих низкие образовательные результаты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C1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8C1599">
        <w:rPr>
          <w:rFonts w:ascii="Times New Roman" w:hAnsi="Times New Roman"/>
          <w:color w:val="000000"/>
          <w:sz w:val="28"/>
          <w:szCs w:val="28"/>
        </w:rPr>
        <w:t>МБОУ «СОШ № 67» г. Грозного.</w:t>
      </w:r>
    </w:p>
    <w:p w14:paraId="2B690CCF" w14:textId="418AE339" w:rsidR="008C1599" w:rsidRDefault="008C1599" w:rsidP="008C1599">
      <w:pPr>
        <w:spacing w:after="1"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DF139AC" w14:textId="77777777" w:rsidR="00531918" w:rsidRDefault="00531918" w:rsidP="008F06A4">
      <w:pPr>
        <w:spacing w:after="1"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DC6962" w14:textId="2B2FE27F" w:rsidR="007D35BD" w:rsidRPr="005E6220" w:rsidRDefault="007D35BD" w:rsidP="007D35BD">
      <w:pPr>
        <w:spacing w:after="1" w:line="200" w:lineRule="atLeas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Школьный координатор____________________________ </w:t>
      </w:r>
      <w:r w:rsidRPr="005E6220">
        <w:rPr>
          <w:rFonts w:ascii="Times New Roman" w:hAnsi="Times New Roman"/>
          <w:color w:val="000000" w:themeColor="text1"/>
          <w:sz w:val="28"/>
          <w:szCs w:val="28"/>
        </w:rPr>
        <w:t>Хайсмыкова А.У. (подпись)</w:t>
      </w:r>
    </w:p>
    <w:p w14:paraId="0FF8EA82" w14:textId="77777777" w:rsidR="008F06A4" w:rsidRDefault="008F06A4" w:rsidP="007D35BD">
      <w:pPr>
        <w:spacing w:after="1" w:line="200" w:lineRule="atLeas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8C3890D" w14:textId="6710F0F6" w:rsidR="007D35BD" w:rsidRPr="005E6220" w:rsidRDefault="007D35BD" w:rsidP="007D35BD">
      <w:pPr>
        <w:spacing w:after="1" w:line="200" w:lineRule="atLeas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E6220">
        <w:rPr>
          <w:rFonts w:ascii="Times New Roman" w:hAnsi="Times New Roman"/>
          <w:color w:val="000000" w:themeColor="text1"/>
          <w:sz w:val="28"/>
          <w:szCs w:val="28"/>
        </w:rPr>
        <w:t>Секретарь_________________________________________ Умаханова П.И.</w:t>
      </w:r>
    </w:p>
    <w:p w14:paraId="406D9742" w14:textId="77777777" w:rsidR="007D35BD" w:rsidRDefault="007D35BD" w:rsidP="007D35BD">
      <w:pPr>
        <w:spacing w:after="1" w:line="20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(подпись)</w:t>
      </w:r>
    </w:p>
    <w:sectPr w:rsidR="007D35BD" w:rsidSect="00D53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6361E"/>
    <w:multiLevelType w:val="hybridMultilevel"/>
    <w:tmpl w:val="9E7A5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A2"/>
    <w:rsid w:val="00531918"/>
    <w:rsid w:val="00706E76"/>
    <w:rsid w:val="007540D3"/>
    <w:rsid w:val="007C55D7"/>
    <w:rsid w:val="007D35BD"/>
    <w:rsid w:val="008276A2"/>
    <w:rsid w:val="008C1599"/>
    <w:rsid w:val="008F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8928"/>
  <w15:chartTrackingRefBased/>
  <w15:docId w15:val="{D89A94AA-2209-47CF-BF42-2EF4C617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5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2023-12-04T09:54:00Z</dcterms:created>
  <dcterms:modified xsi:type="dcterms:W3CDTF">2023-12-04T10:39:00Z</dcterms:modified>
</cp:coreProperties>
</file>