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ED" w:rsidRPr="00B95BFF" w:rsidRDefault="00CD15ED" w:rsidP="007579A3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B95BFF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D15ED" w:rsidRPr="00B95BFF" w:rsidRDefault="00CD15ED" w:rsidP="007579A3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B95BFF">
        <w:rPr>
          <w:sz w:val="28"/>
          <w:szCs w:val="28"/>
          <w:lang w:eastAsia="ru-RU"/>
        </w:rPr>
        <w:t>«Средняя общеобразовательная школа № 67» г. Грозного</w:t>
      </w:r>
    </w:p>
    <w:p w:rsidR="00CD15ED" w:rsidRPr="00B95BFF" w:rsidRDefault="00CD15ED" w:rsidP="007579A3">
      <w:pPr>
        <w:suppressAutoHyphens/>
        <w:ind w:right="-1"/>
        <w:jc w:val="center"/>
        <w:rPr>
          <w:b/>
          <w:sz w:val="24"/>
          <w:szCs w:val="24"/>
          <w:u w:val="single"/>
          <w:lang w:eastAsia="ru-RU"/>
        </w:rPr>
      </w:pPr>
      <w:r w:rsidRPr="00B95BFF">
        <w:rPr>
          <w:b/>
          <w:sz w:val="24"/>
          <w:szCs w:val="24"/>
          <w:u w:val="single"/>
          <w:lang w:eastAsia="ru-RU"/>
        </w:rPr>
        <w:t>364046, Чеченская Республика, г. Грозный, ул. Социалистическая,10</w:t>
      </w:r>
    </w:p>
    <w:p w:rsidR="00CD15ED" w:rsidRPr="009A23E3" w:rsidRDefault="00CD15ED" w:rsidP="007579A3">
      <w:pPr>
        <w:suppressAutoHyphens/>
        <w:ind w:left="426" w:right="-1"/>
        <w:jc w:val="center"/>
        <w:rPr>
          <w:b/>
          <w:color w:val="0000FF"/>
          <w:sz w:val="24"/>
          <w:szCs w:val="24"/>
          <w:u w:val="single"/>
          <w:shd w:val="clear" w:color="auto" w:fill="EEF7FF"/>
          <w:lang w:eastAsia="ru-RU"/>
        </w:rPr>
      </w:pPr>
      <w:r w:rsidRPr="00B95BFF">
        <w:rPr>
          <w:b/>
          <w:sz w:val="24"/>
          <w:szCs w:val="24"/>
          <w:u w:val="single"/>
          <w:lang w:eastAsia="ru-RU"/>
        </w:rPr>
        <w:t>е</w:t>
      </w:r>
      <w:r w:rsidRPr="009A23E3">
        <w:rPr>
          <w:b/>
          <w:sz w:val="24"/>
          <w:szCs w:val="24"/>
          <w:u w:val="single"/>
          <w:lang w:eastAsia="ru-RU"/>
        </w:rPr>
        <w:t>-</w:t>
      </w:r>
      <w:r w:rsidRPr="00B95BFF">
        <w:rPr>
          <w:b/>
          <w:sz w:val="24"/>
          <w:szCs w:val="24"/>
          <w:u w:val="single"/>
          <w:lang w:val="en-US" w:eastAsia="ru-RU"/>
        </w:rPr>
        <w:t>mail</w:t>
      </w:r>
      <w:r w:rsidRPr="009A23E3">
        <w:rPr>
          <w:b/>
          <w:color w:val="000000"/>
          <w:sz w:val="24"/>
          <w:szCs w:val="24"/>
          <w:u w:val="single"/>
          <w:lang w:eastAsia="ru-RU"/>
        </w:rPr>
        <w:t xml:space="preserve">: </w:t>
      </w:r>
      <w:hyperlink r:id="rId5" w:history="1"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grozny</w:t>
        </w:r>
        <w:r w:rsidRPr="009A23E3">
          <w:rPr>
            <w:b/>
            <w:color w:val="0563C1"/>
            <w:sz w:val="24"/>
            <w:szCs w:val="24"/>
            <w:u w:val="single"/>
            <w:shd w:val="clear" w:color="auto" w:fill="EEF7FF"/>
            <w:lang w:eastAsia="ru-RU"/>
          </w:rPr>
          <w:t>-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sch</w:t>
        </w:r>
        <w:r w:rsidRPr="009A23E3">
          <w:rPr>
            <w:b/>
            <w:color w:val="0563C1"/>
            <w:sz w:val="24"/>
            <w:szCs w:val="24"/>
            <w:u w:val="single"/>
            <w:shd w:val="clear" w:color="auto" w:fill="EEF7FF"/>
            <w:lang w:eastAsia="ru-RU"/>
          </w:rPr>
          <w:t>-67@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yandex</w:t>
        </w:r>
        <w:r w:rsidRPr="009A23E3">
          <w:rPr>
            <w:b/>
            <w:color w:val="0563C1"/>
            <w:sz w:val="24"/>
            <w:szCs w:val="24"/>
            <w:u w:val="single"/>
            <w:shd w:val="clear" w:color="auto" w:fill="EEF7FF"/>
            <w:lang w:eastAsia="ru-RU"/>
          </w:rPr>
          <w:t>.</w:t>
        </w:r>
        <w:proofErr w:type="spellStart"/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ru</w:t>
        </w:r>
        <w:proofErr w:type="spellEnd"/>
      </w:hyperlink>
    </w:p>
    <w:p w:rsidR="00CD15ED" w:rsidRPr="009A23E3" w:rsidRDefault="00CD15ED" w:rsidP="00CD15ED">
      <w:pPr>
        <w:ind w:right="-1"/>
        <w:jc w:val="center"/>
        <w:rPr>
          <w:bCs/>
          <w:sz w:val="28"/>
          <w:szCs w:val="28"/>
          <w:lang w:eastAsia="ru-RU"/>
        </w:rPr>
      </w:pPr>
    </w:p>
    <w:p w:rsidR="00CD15ED" w:rsidRPr="009A23E3" w:rsidRDefault="00CD15ED" w:rsidP="00CD15ED">
      <w:pPr>
        <w:ind w:right="-1"/>
        <w:jc w:val="center"/>
        <w:rPr>
          <w:bCs/>
          <w:sz w:val="28"/>
          <w:szCs w:val="28"/>
          <w:lang w:eastAsia="ru-RU"/>
        </w:rPr>
      </w:pPr>
    </w:p>
    <w:tbl>
      <w:tblPr>
        <w:tblStyle w:val="11"/>
        <w:tblW w:w="14174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  <w:gridCol w:w="3685"/>
      </w:tblGrid>
      <w:tr w:rsidR="00CD15ED" w:rsidRPr="00B95BFF" w:rsidTr="007579A3">
        <w:trPr>
          <w:trHeight w:val="1554"/>
        </w:trPr>
        <w:tc>
          <w:tcPr>
            <w:tcW w:w="10489" w:type="dxa"/>
            <w:vAlign w:val="center"/>
            <w:hideMark/>
          </w:tcPr>
          <w:p w:rsidR="00CD15ED" w:rsidRPr="00B95BFF" w:rsidRDefault="00CD15ED" w:rsidP="007579A3">
            <w:pPr>
              <w:spacing w:line="276" w:lineRule="auto"/>
              <w:ind w:left="494" w:right="-1" w:hanging="49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CD15ED" w:rsidRPr="00B95BFF" w:rsidRDefault="00CD15ED" w:rsidP="002079CB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>Утверждено</w:t>
            </w:r>
          </w:p>
          <w:p w:rsidR="00CD15ED" w:rsidRPr="00B95BFF" w:rsidRDefault="00CD15ED" w:rsidP="002079CB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Приказом директора </w:t>
            </w:r>
          </w:p>
          <w:p w:rsidR="00CD15ED" w:rsidRPr="00B95BFF" w:rsidRDefault="00CD15ED" w:rsidP="002079CB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>МБОУ «СОШ № 67» г. Грозного</w:t>
            </w:r>
          </w:p>
          <w:p w:rsidR="00CD15ED" w:rsidRPr="00B95BFF" w:rsidRDefault="00CD15ED" w:rsidP="002079CB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B95BFF">
              <w:rPr>
                <w:sz w:val="24"/>
                <w:szCs w:val="24"/>
              </w:rPr>
              <w:t xml:space="preserve">_______________Х.Л. Солсанова </w:t>
            </w:r>
          </w:p>
          <w:p w:rsidR="00CD15ED" w:rsidRPr="00B95BFF" w:rsidRDefault="00CD15ED" w:rsidP="002079CB">
            <w:pPr>
              <w:spacing w:line="276" w:lineRule="auto"/>
              <w:ind w:right="-1"/>
              <w:rPr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от 29.09</w:t>
            </w:r>
            <w:r w:rsidRPr="00B95BF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3г.</w:t>
            </w:r>
            <w:r w:rsidRPr="00B95BFF">
              <w:rPr>
                <w:sz w:val="24"/>
                <w:szCs w:val="24"/>
              </w:rPr>
              <w:t xml:space="preserve"> </w:t>
            </w:r>
            <w:r w:rsidR="009A23E3">
              <w:rPr>
                <w:color w:val="000000"/>
                <w:w w:val="102"/>
                <w:sz w:val="24"/>
                <w:szCs w:val="24"/>
              </w:rPr>
              <w:t>№ 80/</w:t>
            </w:r>
            <w:bookmarkStart w:id="0" w:name="_GoBack"/>
            <w:bookmarkEnd w:id="0"/>
            <w:r>
              <w:rPr>
                <w:color w:val="000000"/>
                <w:w w:val="102"/>
                <w:sz w:val="24"/>
                <w:szCs w:val="24"/>
              </w:rPr>
              <w:t>39-01</w:t>
            </w:r>
          </w:p>
        </w:tc>
      </w:tr>
    </w:tbl>
    <w:p w:rsidR="00C74CE5" w:rsidRDefault="00C74CE5" w:rsidP="00CD15ED">
      <w:pPr>
        <w:pStyle w:val="a3"/>
        <w:tabs>
          <w:tab w:val="left" w:pos="12191"/>
        </w:tabs>
        <w:spacing w:before="9"/>
        <w:ind w:right="-705"/>
        <w:rPr>
          <w:sz w:val="25"/>
        </w:rPr>
      </w:pPr>
    </w:p>
    <w:p w:rsidR="003D04F5" w:rsidRPr="00CD15ED" w:rsidRDefault="00D807B8" w:rsidP="007579A3">
      <w:pPr>
        <w:pStyle w:val="1"/>
        <w:ind w:left="0" w:right="-3115" w:firstLine="0"/>
        <w:jc w:val="center"/>
        <w:rPr>
          <w:spacing w:val="-57"/>
          <w:sz w:val="28"/>
          <w:szCs w:val="28"/>
        </w:rPr>
      </w:pPr>
      <w:r w:rsidRPr="00CD15ED">
        <w:rPr>
          <w:sz w:val="28"/>
          <w:szCs w:val="28"/>
        </w:rPr>
        <w:t>План</w:t>
      </w:r>
      <w:r w:rsidRPr="00CD15ED">
        <w:rPr>
          <w:spacing w:val="-3"/>
          <w:sz w:val="28"/>
          <w:szCs w:val="28"/>
        </w:rPr>
        <w:t xml:space="preserve"> </w:t>
      </w:r>
      <w:r w:rsidRPr="00CD15ED">
        <w:rPr>
          <w:sz w:val="28"/>
          <w:szCs w:val="28"/>
        </w:rPr>
        <w:t>мероприятий</w:t>
      </w:r>
      <w:r w:rsidRPr="00CD15ED">
        <w:rPr>
          <w:spacing w:val="-4"/>
          <w:sz w:val="28"/>
          <w:szCs w:val="28"/>
        </w:rPr>
        <w:t xml:space="preserve"> </w:t>
      </w:r>
      <w:r w:rsidRPr="00CD15ED">
        <w:rPr>
          <w:sz w:val="28"/>
          <w:szCs w:val="28"/>
        </w:rPr>
        <w:t>(«Дорожная</w:t>
      </w:r>
      <w:r w:rsidRPr="00CD15ED">
        <w:rPr>
          <w:spacing w:val="-4"/>
          <w:sz w:val="28"/>
          <w:szCs w:val="28"/>
        </w:rPr>
        <w:t xml:space="preserve"> </w:t>
      </w:r>
      <w:r w:rsidRPr="00CD15ED">
        <w:rPr>
          <w:sz w:val="28"/>
          <w:szCs w:val="28"/>
        </w:rPr>
        <w:t>карта»)</w:t>
      </w:r>
      <w:r w:rsidRPr="00CD15ED">
        <w:rPr>
          <w:spacing w:val="-3"/>
          <w:sz w:val="28"/>
          <w:szCs w:val="28"/>
        </w:rPr>
        <w:t xml:space="preserve"> </w:t>
      </w:r>
      <w:r w:rsidRPr="00CD15ED">
        <w:rPr>
          <w:sz w:val="28"/>
          <w:szCs w:val="28"/>
        </w:rPr>
        <w:t>по</w:t>
      </w:r>
      <w:r w:rsidRPr="00CD15ED">
        <w:rPr>
          <w:spacing w:val="-7"/>
          <w:sz w:val="28"/>
          <w:szCs w:val="28"/>
        </w:rPr>
        <w:t xml:space="preserve"> </w:t>
      </w:r>
      <w:r w:rsidRPr="00CD15ED">
        <w:rPr>
          <w:sz w:val="28"/>
          <w:szCs w:val="28"/>
        </w:rPr>
        <w:t>устранению</w:t>
      </w:r>
      <w:r w:rsidRPr="00CD15ED">
        <w:rPr>
          <w:spacing w:val="-4"/>
          <w:sz w:val="28"/>
          <w:szCs w:val="28"/>
        </w:rPr>
        <w:t xml:space="preserve"> </w:t>
      </w:r>
      <w:r w:rsidRPr="00CD15ED">
        <w:rPr>
          <w:sz w:val="28"/>
          <w:szCs w:val="28"/>
        </w:rPr>
        <w:t>учебной</w:t>
      </w:r>
      <w:r w:rsidRPr="00CD15ED">
        <w:rPr>
          <w:spacing w:val="-4"/>
          <w:sz w:val="28"/>
          <w:szCs w:val="28"/>
        </w:rPr>
        <w:t xml:space="preserve"> </w:t>
      </w:r>
      <w:proofErr w:type="spellStart"/>
      <w:r w:rsidRPr="00CD15ED">
        <w:rPr>
          <w:sz w:val="28"/>
          <w:szCs w:val="28"/>
        </w:rPr>
        <w:t>неуспешности</w:t>
      </w:r>
      <w:proofErr w:type="spellEnd"/>
    </w:p>
    <w:p w:rsidR="00CD15ED" w:rsidRPr="00CD15ED" w:rsidRDefault="00D807B8" w:rsidP="007579A3">
      <w:pPr>
        <w:pStyle w:val="1"/>
        <w:ind w:left="0" w:right="-3115" w:firstLine="0"/>
        <w:jc w:val="center"/>
        <w:rPr>
          <w:sz w:val="28"/>
          <w:szCs w:val="28"/>
        </w:rPr>
      </w:pPr>
      <w:r w:rsidRPr="00CD15ED">
        <w:rPr>
          <w:sz w:val="28"/>
          <w:szCs w:val="28"/>
        </w:rPr>
        <w:t>в</w:t>
      </w:r>
      <w:r w:rsidRPr="00CD15ED">
        <w:rPr>
          <w:spacing w:val="-2"/>
          <w:sz w:val="28"/>
          <w:szCs w:val="28"/>
        </w:rPr>
        <w:t xml:space="preserve"> </w:t>
      </w:r>
      <w:r w:rsidR="003D04F5" w:rsidRPr="00CD15ED">
        <w:rPr>
          <w:sz w:val="28"/>
          <w:szCs w:val="28"/>
        </w:rPr>
        <w:t xml:space="preserve">МБОУ "СОШ № 67" г. Грозного </w:t>
      </w:r>
      <w:r w:rsidRPr="00CD15ED">
        <w:rPr>
          <w:sz w:val="28"/>
          <w:szCs w:val="28"/>
        </w:rPr>
        <w:t>в</w:t>
      </w:r>
      <w:r w:rsidRPr="00CD15ED">
        <w:rPr>
          <w:spacing w:val="-1"/>
          <w:sz w:val="28"/>
          <w:szCs w:val="28"/>
        </w:rPr>
        <w:t xml:space="preserve"> </w:t>
      </w:r>
      <w:r w:rsidRPr="00CD15ED">
        <w:rPr>
          <w:sz w:val="28"/>
          <w:szCs w:val="28"/>
        </w:rPr>
        <w:t>2023-2024 учебном</w:t>
      </w:r>
      <w:r w:rsidRPr="00CD15ED">
        <w:rPr>
          <w:spacing w:val="-1"/>
          <w:sz w:val="28"/>
          <w:szCs w:val="28"/>
        </w:rPr>
        <w:t xml:space="preserve"> </w:t>
      </w:r>
      <w:r w:rsidRPr="00CD15ED">
        <w:rPr>
          <w:sz w:val="28"/>
          <w:szCs w:val="28"/>
        </w:rPr>
        <w:t>году</w:t>
      </w:r>
    </w:p>
    <w:p w:rsidR="00CD15ED" w:rsidRDefault="00CD15ED" w:rsidP="00CD15ED">
      <w:pPr>
        <w:pStyle w:val="1"/>
        <w:tabs>
          <w:tab w:val="left" w:pos="4962"/>
        </w:tabs>
        <w:ind w:left="567" w:right="-3115" w:firstLine="567"/>
        <w:jc w:val="center"/>
      </w:pPr>
    </w:p>
    <w:p w:rsidR="00CD15ED" w:rsidRDefault="00CD15ED" w:rsidP="00CD15ED">
      <w:pPr>
        <w:pStyle w:val="1"/>
        <w:tabs>
          <w:tab w:val="left" w:pos="4962"/>
        </w:tabs>
        <w:ind w:left="567" w:right="-3115" w:firstLine="567"/>
        <w:jc w:val="center"/>
      </w:pPr>
    </w:p>
    <w:p w:rsidR="00C74CE5" w:rsidRDefault="00D807B8" w:rsidP="00CD15ED">
      <w:pPr>
        <w:pStyle w:val="1"/>
        <w:tabs>
          <w:tab w:val="left" w:pos="4962"/>
        </w:tabs>
        <w:ind w:left="567" w:right="-3115" w:firstLine="567"/>
      </w:pPr>
      <w:r>
        <w:t>Цель: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"СОШ</w:t>
      </w:r>
      <w:r>
        <w:rPr>
          <w:spacing w:val="-1"/>
        </w:rPr>
        <w:t xml:space="preserve"> </w:t>
      </w:r>
      <w:r>
        <w:t>№ 67" г.</w:t>
      </w:r>
      <w:r w:rsidR="003D04F5">
        <w:t xml:space="preserve"> </w:t>
      </w:r>
      <w:r>
        <w:t>Грозного</w:t>
      </w:r>
    </w:p>
    <w:p w:rsidR="00C74CE5" w:rsidRDefault="00D807B8">
      <w:pPr>
        <w:pStyle w:val="1"/>
        <w:spacing w:before="5" w:line="274" w:lineRule="exact"/>
        <w:ind w:left="398" w:firstLine="0"/>
      </w:pPr>
      <w:r>
        <w:t>Задачи:</w:t>
      </w:r>
    </w:p>
    <w:p w:rsidR="00C74CE5" w:rsidRDefault="00D807B8">
      <w:pPr>
        <w:pStyle w:val="a4"/>
        <w:numPr>
          <w:ilvl w:val="0"/>
          <w:numId w:val="7"/>
        </w:numPr>
        <w:tabs>
          <w:tab w:val="left" w:pos="701"/>
        </w:tabs>
        <w:spacing w:line="274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карты».</w:t>
      </w:r>
    </w:p>
    <w:p w:rsidR="00C74CE5" w:rsidRDefault="00D807B8">
      <w:pPr>
        <w:pStyle w:val="a4"/>
        <w:numPr>
          <w:ilvl w:val="0"/>
          <w:numId w:val="7"/>
        </w:numPr>
        <w:tabs>
          <w:tab w:val="left" w:pos="701"/>
        </w:tabs>
        <w:ind w:right="719"/>
        <w:rPr>
          <w:sz w:val="24"/>
        </w:rPr>
      </w:pPr>
      <w:r>
        <w:rPr>
          <w:sz w:val="24"/>
        </w:rPr>
        <w:t>Повышение эффективности урока, развитие интеллектуальных способностей учащихся через использование информационно-коммуникационных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C74CE5" w:rsidRDefault="00D807B8">
      <w:pPr>
        <w:pStyle w:val="a4"/>
        <w:numPr>
          <w:ilvl w:val="0"/>
          <w:numId w:val="7"/>
        </w:numPr>
        <w:tabs>
          <w:tab w:val="left" w:pos="701"/>
        </w:tabs>
        <w:ind w:right="547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20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через</w:t>
      </w:r>
      <w:r>
        <w:rPr>
          <w:spacing w:val="2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2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муниципальных, 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олимпиадах, 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проектах.</w:t>
      </w:r>
    </w:p>
    <w:p w:rsidR="00C74CE5" w:rsidRDefault="00D807B8">
      <w:pPr>
        <w:pStyle w:val="a4"/>
        <w:numPr>
          <w:ilvl w:val="0"/>
          <w:numId w:val="7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району.</w:t>
      </w:r>
    </w:p>
    <w:p w:rsidR="00C74CE5" w:rsidRDefault="00D807B8">
      <w:pPr>
        <w:pStyle w:val="a4"/>
        <w:numPr>
          <w:ilvl w:val="0"/>
          <w:numId w:val="7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Успешное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C74CE5" w:rsidRDefault="00C74CE5">
      <w:pPr>
        <w:pStyle w:val="a3"/>
        <w:spacing w:before="5"/>
      </w:pPr>
    </w:p>
    <w:p w:rsidR="00C74CE5" w:rsidRDefault="00D807B8">
      <w:pPr>
        <w:pStyle w:val="1"/>
        <w:spacing w:line="274" w:lineRule="exact"/>
        <w:ind w:left="5374" w:firstLine="0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разделов:</w:t>
      </w:r>
    </w:p>
    <w:p w:rsidR="00C74CE5" w:rsidRDefault="00D807B8">
      <w:pPr>
        <w:pStyle w:val="a4"/>
        <w:numPr>
          <w:ilvl w:val="1"/>
          <w:numId w:val="7"/>
        </w:numPr>
        <w:tabs>
          <w:tab w:val="left" w:pos="2007"/>
        </w:tabs>
        <w:spacing w:line="274" w:lineRule="exact"/>
        <w:ind w:hanging="241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C74CE5" w:rsidRDefault="00D807B8">
      <w:pPr>
        <w:pStyle w:val="a4"/>
        <w:numPr>
          <w:ilvl w:val="1"/>
          <w:numId w:val="7"/>
        </w:numPr>
        <w:tabs>
          <w:tab w:val="left" w:pos="2007"/>
        </w:tabs>
        <w:spacing w:before="161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74CE5" w:rsidRDefault="00D807B8">
      <w:pPr>
        <w:pStyle w:val="a4"/>
        <w:numPr>
          <w:ilvl w:val="1"/>
          <w:numId w:val="7"/>
        </w:numPr>
        <w:tabs>
          <w:tab w:val="left" w:pos="2007"/>
        </w:tabs>
        <w:spacing w:before="161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знаний.</w:t>
      </w:r>
    </w:p>
    <w:p w:rsidR="00C74CE5" w:rsidRDefault="00D807B8">
      <w:pPr>
        <w:pStyle w:val="a4"/>
        <w:numPr>
          <w:ilvl w:val="1"/>
          <w:numId w:val="7"/>
        </w:numPr>
        <w:tabs>
          <w:tab w:val="left" w:pos="2007"/>
        </w:tabs>
        <w:spacing w:before="160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учащихся.</w:t>
      </w:r>
    </w:p>
    <w:p w:rsidR="00C74CE5" w:rsidRDefault="00C74CE5">
      <w:pPr>
        <w:pStyle w:val="a3"/>
        <w:spacing w:before="5"/>
      </w:pPr>
    </w:p>
    <w:p w:rsidR="00C74CE5" w:rsidRDefault="00D807B8">
      <w:pPr>
        <w:pStyle w:val="1"/>
        <w:numPr>
          <w:ilvl w:val="2"/>
          <w:numId w:val="7"/>
        </w:numPr>
        <w:tabs>
          <w:tab w:val="left" w:pos="4521"/>
        </w:tabs>
        <w:ind w:right="344" w:hanging="4521"/>
        <w:jc w:val="left"/>
      </w:pP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</w:p>
    <w:p w:rsidR="00C74CE5" w:rsidRDefault="00C74CE5">
      <w:pPr>
        <w:pStyle w:val="a3"/>
        <w:spacing w:before="2"/>
        <w:rPr>
          <w:b/>
        </w:rPr>
      </w:pPr>
    </w:p>
    <w:tbl>
      <w:tblPr>
        <w:tblStyle w:val="TableNormal"/>
        <w:tblW w:w="154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34"/>
        <w:gridCol w:w="2191"/>
        <w:gridCol w:w="2071"/>
        <w:gridCol w:w="3454"/>
        <w:gridCol w:w="2988"/>
      </w:tblGrid>
      <w:tr w:rsidR="00C74CE5" w:rsidTr="007579A3">
        <w:trPr>
          <w:trHeight w:val="748"/>
        </w:trPr>
        <w:tc>
          <w:tcPr>
            <w:tcW w:w="571" w:type="dxa"/>
          </w:tcPr>
          <w:p w:rsidR="00C74CE5" w:rsidRDefault="00D807B8">
            <w:pPr>
              <w:pStyle w:val="TableParagraph"/>
              <w:spacing w:line="254" w:lineRule="auto"/>
              <w:ind w:left="112" w:right="8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spacing w:line="273" w:lineRule="exact"/>
              <w:ind w:left="153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3" w:lineRule="exact"/>
              <w:ind w:left="724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tabs>
                <w:tab w:val="left" w:pos="2189"/>
              </w:tabs>
              <w:spacing w:line="273" w:lineRule="exact"/>
              <w:ind w:left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Прогнозирумый</w:t>
            </w:r>
            <w:proofErr w:type="spellEnd"/>
            <w:r>
              <w:rPr>
                <w:b/>
                <w:sz w:val="24"/>
              </w:rPr>
              <w:tab/>
              <w:t>результат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</w:tr>
      <w:tr w:rsidR="00C74CE5" w:rsidTr="007579A3">
        <w:trPr>
          <w:trHeight w:val="1103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C74CE5" w:rsidRDefault="00D807B8"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4CE5" w:rsidRDefault="00D807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периодов)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ind w:left="334" w:right="321" w:hanging="1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74CE5" w:rsidRDefault="00D807B8">
            <w:pPr>
              <w:pStyle w:val="TableParagraph"/>
              <w:spacing w:line="261" w:lineRule="exact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неуспевающих, своевременная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</w:t>
            </w:r>
          </w:p>
          <w:p w:rsidR="00C74CE5" w:rsidRDefault="00D807B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ind w:left="109" w:right="635"/>
              <w:rPr>
                <w:sz w:val="24"/>
              </w:rPr>
            </w:pPr>
            <w:r>
              <w:rPr>
                <w:sz w:val="24"/>
              </w:rPr>
              <w:t>План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C74CE5" w:rsidRDefault="00D807B8" w:rsidP="00F42FA6">
            <w:pPr>
              <w:pStyle w:val="TableParagraph"/>
              <w:spacing w:line="270" w:lineRule="atLeast"/>
              <w:ind w:left="109" w:right="89"/>
              <w:rPr>
                <w:sz w:val="24"/>
              </w:rPr>
            </w:pPr>
            <w:r>
              <w:rPr>
                <w:sz w:val="24"/>
              </w:rPr>
              <w:t>руководителя, 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C74CE5" w:rsidTr="007579A3">
        <w:trPr>
          <w:trHeight w:val="1382"/>
        </w:trPr>
        <w:tc>
          <w:tcPr>
            <w:tcW w:w="571" w:type="dxa"/>
          </w:tcPr>
          <w:p w:rsidR="00C74CE5" w:rsidRDefault="00C74CE5">
            <w:pPr>
              <w:pStyle w:val="TableParagraph"/>
              <w:ind w:left="0"/>
              <w:rPr>
                <w:b/>
                <w:sz w:val="26"/>
              </w:rPr>
            </w:pPr>
          </w:p>
          <w:p w:rsidR="00C74CE5" w:rsidRDefault="00D807B8">
            <w:pPr>
              <w:pStyle w:val="TableParagraph"/>
              <w:spacing w:before="156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C74CE5" w:rsidRDefault="00D807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ind w:left="324" w:right="315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903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  <w:tc>
          <w:tcPr>
            <w:tcW w:w="2988" w:type="dxa"/>
          </w:tcPr>
          <w:p w:rsidR="003B05D3" w:rsidRPr="003B05D3" w:rsidRDefault="003B05D3" w:rsidP="003B05D3">
            <w:pPr>
              <w:pStyle w:val="TableParagraph"/>
              <w:ind w:left="109" w:right="225"/>
              <w:rPr>
                <w:sz w:val="24"/>
              </w:rPr>
            </w:pPr>
            <w:r>
              <w:t>П</w:t>
            </w:r>
            <w:r w:rsidRPr="003B05D3">
              <w:rPr>
                <w:sz w:val="24"/>
              </w:rPr>
              <w:t>оложение</w:t>
            </w:r>
          </w:p>
          <w:p w:rsidR="00C74CE5" w:rsidRDefault="003B05D3" w:rsidP="003B05D3">
            <w:pPr>
              <w:pStyle w:val="TableParagraph"/>
              <w:ind w:left="109" w:right="225"/>
              <w:rPr>
                <w:sz w:val="24"/>
              </w:rPr>
            </w:pPr>
            <w:r w:rsidRPr="003B05D3">
              <w:rPr>
                <w:sz w:val="24"/>
              </w:rPr>
              <w:t>о работе с обучающимися, имеющими трудности в обучении</w:t>
            </w:r>
          </w:p>
        </w:tc>
      </w:tr>
      <w:tr w:rsidR="00C74CE5" w:rsidTr="007579A3">
        <w:trPr>
          <w:trHeight w:val="1545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  <w:p w:rsidR="00C74CE5" w:rsidRDefault="00D807B8">
            <w:pPr>
              <w:pStyle w:val="TableParagraph"/>
              <w:ind w:left="110" w:right="770"/>
              <w:rPr>
                <w:sz w:val="24"/>
              </w:rPr>
            </w:pPr>
            <w:r>
              <w:rPr>
                <w:sz w:val="24"/>
              </w:rPr>
              <w:t>марафонах, конкурсах, проектной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 w:rsidP="00CD15ED">
            <w:pPr>
              <w:pStyle w:val="TableParagraph"/>
              <w:ind w:left="120" w:right="110" w:firstLine="453"/>
              <w:jc w:val="bot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 w:rsidR="00846043">
              <w:rPr>
                <w:spacing w:val="-7"/>
                <w:sz w:val="24"/>
              </w:rPr>
              <w:t xml:space="preserve">МР </w:t>
            </w:r>
            <w:r>
              <w:rPr>
                <w:sz w:val="24"/>
              </w:rPr>
              <w:t>по</w:t>
            </w:r>
            <w:r w:rsidR="00846043">
              <w:rPr>
                <w:sz w:val="24"/>
              </w:rPr>
              <w:t xml:space="preserve"> и заместитель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846043">
              <w:rPr>
                <w:sz w:val="24"/>
              </w:rPr>
              <w:t xml:space="preserve"> ВР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Возрастание престижа 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2988" w:type="dxa"/>
          </w:tcPr>
          <w:p w:rsidR="00C74CE5" w:rsidRDefault="00846043">
            <w:pPr>
              <w:pStyle w:val="TableParagraph"/>
              <w:ind w:left="109" w:right="833"/>
              <w:rPr>
                <w:sz w:val="24"/>
              </w:rPr>
            </w:pPr>
            <w:r>
              <w:rPr>
                <w:sz w:val="24"/>
              </w:rPr>
              <w:t xml:space="preserve">План работы с одарёнными детьми </w:t>
            </w:r>
          </w:p>
        </w:tc>
      </w:tr>
      <w:tr w:rsidR="00C74CE5" w:rsidTr="007579A3">
        <w:trPr>
          <w:trHeight w:val="1380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Изучение образовательных потребностей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071" w:type="dxa"/>
          </w:tcPr>
          <w:p w:rsidR="00C74CE5" w:rsidRDefault="00D807B8" w:rsidP="00CD15ED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CD15ED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Эффективное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C74CE5" w:rsidRDefault="00D807B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74CE5" w:rsidTr="007579A3">
        <w:trPr>
          <w:trHeight w:val="1105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 по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</w:p>
          <w:p w:rsidR="00C74CE5" w:rsidRDefault="00D807B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ВПР).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071" w:type="dxa"/>
          </w:tcPr>
          <w:p w:rsidR="00C74CE5" w:rsidRDefault="00D807B8" w:rsidP="00CD15ED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z w:val="24"/>
              </w:rPr>
              <w:t>Четкая и продуктивная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C74CE5" w:rsidRDefault="00D807B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988" w:type="dxa"/>
          </w:tcPr>
          <w:p w:rsidR="00C74CE5" w:rsidRDefault="00D807B8" w:rsidP="00285172">
            <w:pPr>
              <w:pStyle w:val="TableParagraph"/>
              <w:ind w:left="109" w:right="784"/>
              <w:rPr>
                <w:sz w:val="24"/>
              </w:rPr>
            </w:pPr>
            <w:r>
              <w:rPr>
                <w:sz w:val="24"/>
              </w:rPr>
              <w:t xml:space="preserve">Совещание при </w:t>
            </w:r>
            <w:r w:rsidR="00285172">
              <w:rPr>
                <w:sz w:val="24"/>
              </w:rPr>
              <w:t xml:space="preserve">директоре </w:t>
            </w:r>
          </w:p>
        </w:tc>
      </w:tr>
      <w:tr w:rsidR="00C74CE5" w:rsidTr="007579A3">
        <w:trPr>
          <w:trHeight w:val="1380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719"/>
              <w:rPr>
                <w:sz w:val="24"/>
              </w:rPr>
            </w:pPr>
            <w:r>
              <w:rPr>
                <w:sz w:val="24"/>
              </w:rPr>
              <w:t>Организация и проведение внешних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</w:p>
          <w:p w:rsidR="00C74CE5" w:rsidRDefault="00D807B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ГИА;</w:t>
            </w:r>
          </w:p>
          <w:p w:rsidR="00C74CE5" w:rsidRDefault="00D807B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апрель-май</w:t>
            </w:r>
          </w:p>
        </w:tc>
        <w:tc>
          <w:tcPr>
            <w:tcW w:w="2071" w:type="dxa"/>
          </w:tcPr>
          <w:p w:rsidR="00C74CE5" w:rsidRDefault="00D807B8" w:rsidP="00CD15ED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48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C74CE5" w:rsidRDefault="00D807B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988" w:type="dxa"/>
          </w:tcPr>
          <w:p w:rsidR="00C74CE5" w:rsidRDefault="00D807B8" w:rsidP="00285172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C74CE5" w:rsidTr="007579A3">
        <w:trPr>
          <w:trHeight w:val="1379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Организация и ведение 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 полностью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spacing w:line="270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C74CE5" w:rsidRDefault="00D807B8" w:rsidP="00CD15ED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920"/>
              <w:rPr>
                <w:sz w:val="24"/>
              </w:rPr>
            </w:pPr>
            <w:r>
              <w:rPr>
                <w:sz w:val="24"/>
              </w:rPr>
              <w:t>Повышение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у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C74CE5" w:rsidRDefault="00D807B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потребностей.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74CE5" w:rsidTr="007579A3">
        <w:trPr>
          <w:trHeight w:val="1103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Организация подготовки к ГИА-2024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 классов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 w:rsidP="00CD15ED">
            <w:pPr>
              <w:pStyle w:val="TableParagraph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 w:rsidR="00CD15ED">
              <w:rPr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722"/>
              <w:rPr>
                <w:sz w:val="24"/>
              </w:rPr>
            </w:pPr>
            <w:r>
              <w:rPr>
                <w:sz w:val="24"/>
              </w:rPr>
              <w:t>Успешная сдача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сессии.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C74CE5" w:rsidTr="007579A3">
        <w:trPr>
          <w:trHeight w:val="1430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490"/>
              <w:rPr>
                <w:sz w:val="24"/>
              </w:rPr>
            </w:pPr>
            <w:r>
              <w:rPr>
                <w:sz w:val="24"/>
              </w:rPr>
              <w:t>Административный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низким рейтингом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оценки (ВПР, мониторинги,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срезы)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454" w:type="dxa"/>
          </w:tcPr>
          <w:p w:rsidR="00C74CE5" w:rsidRDefault="00D807B8" w:rsidP="00CD15ED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преподавания предметов </w:t>
            </w:r>
          </w:p>
        </w:tc>
        <w:tc>
          <w:tcPr>
            <w:tcW w:w="2988" w:type="dxa"/>
          </w:tcPr>
          <w:p w:rsidR="00C74CE5" w:rsidRDefault="0084604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 w:rsidR="00D807B8">
              <w:rPr>
                <w:spacing w:val="-4"/>
                <w:sz w:val="24"/>
              </w:rPr>
              <w:t xml:space="preserve"> </w:t>
            </w:r>
            <w:r w:rsidR="00D807B8">
              <w:rPr>
                <w:sz w:val="24"/>
              </w:rPr>
              <w:t>при</w:t>
            </w:r>
            <w:r w:rsidR="00D807B8">
              <w:rPr>
                <w:spacing w:val="-2"/>
                <w:sz w:val="24"/>
              </w:rPr>
              <w:t xml:space="preserve"> </w:t>
            </w:r>
            <w:r w:rsidR="00D807B8">
              <w:rPr>
                <w:sz w:val="24"/>
              </w:rPr>
              <w:t>директоре</w:t>
            </w:r>
          </w:p>
        </w:tc>
      </w:tr>
      <w:tr w:rsidR="00C74CE5" w:rsidTr="007579A3">
        <w:trPr>
          <w:trHeight w:val="1380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237"/>
              <w:rPr>
                <w:sz w:val="24"/>
              </w:rPr>
            </w:pPr>
            <w:r>
              <w:rPr>
                <w:sz w:val="24"/>
              </w:rPr>
              <w:t>Организация родительского лектория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ФГОС НОО, ФГОС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СОО, ГИА для обучающихся 9,11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 w:rsidP="00846043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 w:rsidR="00846043">
              <w:rPr>
                <w:sz w:val="24"/>
              </w:rPr>
              <w:t xml:space="preserve">по УР,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133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</w:p>
          <w:p w:rsidR="00C74CE5" w:rsidRDefault="00D807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8" w:type="dxa"/>
          </w:tcPr>
          <w:p w:rsidR="0041096C" w:rsidRDefault="004109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Памятка о введении ФГОС НОО, ФГОС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ФГОС СОО, </w:t>
            </w:r>
          </w:p>
          <w:p w:rsidR="00C74CE5" w:rsidRDefault="0041096C" w:rsidP="004109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Памятка об организации ГИА для обучающихся 9,11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C74CE5" w:rsidTr="007579A3">
        <w:trPr>
          <w:trHeight w:val="1380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Организация 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 вопросам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(совет школы,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 профилактики,</w:t>
            </w:r>
          </w:p>
          <w:p w:rsidR="00C74CE5" w:rsidRDefault="00D807B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ind w:left="250" w:right="235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Повышение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к контролю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 исправление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4CE5" w:rsidRDefault="00D807B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нежелательных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C74CE5" w:rsidTr="007579A3">
        <w:trPr>
          <w:trHeight w:val="1381"/>
        </w:trPr>
        <w:tc>
          <w:tcPr>
            <w:tcW w:w="571" w:type="dxa"/>
          </w:tcPr>
          <w:p w:rsidR="00C74CE5" w:rsidRDefault="00D807B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177"/>
              <w:jc w:val="both"/>
              <w:rPr>
                <w:sz w:val="24"/>
              </w:rPr>
            </w:pPr>
            <w:r>
              <w:rPr>
                <w:sz w:val="24"/>
              </w:rPr>
              <w:t>Повышение профессионализма 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 организацию курсовой подготовки,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ind w:left="264" w:right="25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 w:rsidR="00CD15ED">
              <w:rPr>
                <w:sz w:val="24"/>
              </w:rPr>
              <w:t>по У</w:t>
            </w:r>
            <w:r>
              <w:rPr>
                <w:sz w:val="24"/>
              </w:rPr>
              <w:t>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C74CE5" w:rsidRDefault="00D807B8">
            <w:pPr>
              <w:pStyle w:val="TableParagraph"/>
              <w:spacing w:line="261" w:lineRule="exact"/>
              <w:ind w:left="228" w:right="2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767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4CE5" w:rsidTr="007579A3">
        <w:trPr>
          <w:trHeight w:val="1380"/>
        </w:trPr>
        <w:tc>
          <w:tcPr>
            <w:tcW w:w="571" w:type="dxa"/>
          </w:tcPr>
          <w:p w:rsidR="00C74CE5" w:rsidRDefault="00C74CE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74CE5" w:rsidRDefault="00D80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(стимулирование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гласность)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1" w:type="dxa"/>
          </w:tcPr>
          <w:p w:rsidR="00C74CE5" w:rsidRDefault="00D807B8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 w:rsidR="00CD15ED">
              <w:rPr>
                <w:sz w:val="24"/>
              </w:rPr>
              <w:t>по У</w:t>
            </w:r>
            <w:r>
              <w:rPr>
                <w:sz w:val="24"/>
              </w:rPr>
              <w:t>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74CE5" w:rsidRDefault="00D807B8">
            <w:pPr>
              <w:pStyle w:val="TableParagraph"/>
              <w:spacing w:line="261" w:lineRule="exact"/>
              <w:ind w:left="223" w:right="21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786"/>
              <w:rPr>
                <w:sz w:val="24"/>
              </w:rPr>
            </w:pPr>
            <w:r>
              <w:rPr>
                <w:sz w:val="24"/>
              </w:rPr>
              <w:t>Повышение 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Линейки, 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74CE5" w:rsidTr="007579A3">
        <w:trPr>
          <w:trHeight w:val="1380"/>
        </w:trPr>
        <w:tc>
          <w:tcPr>
            <w:tcW w:w="571" w:type="dxa"/>
          </w:tcPr>
          <w:p w:rsidR="00C74CE5" w:rsidRDefault="00D807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34" w:type="dxa"/>
          </w:tcPr>
          <w:p w:rsidR="00C74CE5" w:rsidRDefault="00D807B8">
            <w:pPr>
              <w:pStyle w:val="TableParagraph"/>
              <w:ind w:left="110" w:right="1327"/>
              <w:rPr>
                <w:sz w:val="24"/>
              </w:rPr>
            </w:pPr>
            <w:r>
              <w:rPr>
                <w:sz w:val="24"/>
              </w:rPr>
              <w:t>Мониторинг и диагностика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  <w:p w:rsidR="00C74CE5" w:rsidRDefault="00D807B8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</w:tc>
        <w:tc>
          <w:tcPr>
            <w:tcW w:w="2191" w:type="dxa"/>
          </w:tcPr>
          <w:p w:rsidR="00C74CE5" w:rsidRDefault="00D807B8">
            <w:pPr>
              <w:pStyle w:val="TableParagraph"/>
              <w:spacing w:before="233" w:line="270" w:lineRule="atLeast"/>
              <w:ind w:right="712"/>
              <w:rPr>
                <w:sz w:val="24"/>
              </w:rPr>
            </w:pPr>
            <w:r>
              <w:rPr>
                <w:sz w:val="24"/>
              </w:rPr>
              <w:t>Июнь-август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раза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(январь,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май)</w:t>
            </w:r>
          </w:p>
        </w:tc>
        <w:tc>
          <w:tcPr>
            <w:tcW w:w="2071" w:type="dxa"/>
          </w:tcPr>
          <w:p w:rsidR="00C74CE5" w:rsidRDefault="00D807B8" w:rsidP="00CD15ED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454" w:type="dxa"/>
          </w:tcPr>
          <w:p w:rsidR="00C74CE5" w:rsidRDefault="00D807B8">
            <w:pPr>
              <w:pStyle w:val="TableParagraph"/>
              <w:ind w:left="111" w:right="284"/>
              <w:rPr>
                <w:sz w:val="24"/>
              </w:rPr>
            </w:pPr>
            <w:r>
              <w:rPr>
                <w:sz w:val="24"/>
              </w:rPr>
              <w:t>Объективная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4CE5" w:rsidRDefault="00D807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88" w:type="dxa"/>
          </w:tcPr>
          <w:p w:rsidR="00C74CE5" w:rsidRDefault="00D807B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</w:p>
          <w:p w:rsidR="00C74CE5" w:rsidRDefault="00D807B8"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z w:val="24"/>
              </w:rPr>
              <w:t>диагностические 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</w:tbl>
    <w:p w:rsidR="00C74CE5" w:rsidRDefault="00C74CE5">
      <w:pPr>
        <w:pStyle w:val="a3"/>
        <w:spacing w:before="8"/>
        <w:rPr>
          <w:b/>
          <w:sz w:val="16"/>
        </w:rPr>
      </w:pPr>
    </w:p>
    <w:p w:rsidR="00C74CE5" w:rsidRDefault="00D807B8">
      <w:pPr>
        <w:pStyle w:val="a4"/>
        <w:numPr>
          <w:ilvl w:val="2"/>
          <w:numId w:val="7"/>
        </w:numPr>
        <w:tabs>
          <w:tab w:val="left" w:pos="4587"/>
        </w:tabs>
        <w:spacing w:before="90"/>
        <w:ind w:left="4586" w:hanging="241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tbl>
      <w:tblPr>
        <w:tblStyle w:val="TableNormal"/>
        <w:tblW w:w="153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717"/>
        <w:gridCol w:w="6431"/>
      </w:tblGrid>
      <w:tr w:rsidR="00C74CE5" w:rsidTr="007579A3">
        <w:trPr>
          <w:trHeight w:val="275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Месяц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74CE5" w:rsidTr="007579A3">
        <w:trPr>
          <w:trHeight w:val="4140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«Адаптация.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решения».</w:t>
            </w:r>
          </w:p>
          <w:p w:rsidR="00C74CE5" w:rsidRDefault="00D807B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столов.</w:t>
            </w:r>
          </w:p>
          <w:p w:rsidR="00C74CE5" w:rsidRDefault="00D807B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итоговой аттестации.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риска»).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C74CE5" w:rsidRDefault="00D807B8">
            <w:pPr>
              <w:pStyle w:val="TableParagraph"/>
              <w:spacing w:line="276" w:lineRule="exact"/>
              <w:ind w:right="450"/>
              <w:rPr>
                <w:sz w:val="24"/>
              </w:rPr>
            </w:pPr>
            <w:r>
              <w:rPr>
                <w:sz w:val="24"/>
              </w:rPr>
              <w:t>-Составление расписания дополнительных занятий в соответствии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ГИА-2021.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-Возрастание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C74CE5" w:rsidRDefault="00D807B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мотивированных учащихся.</w:t>
            </w:r>
          </w:p>
          <w:p w:rsidR="00C74CE5" w:rsidRDefault="00D807B8">
            <w:pPr>
              <w:pStyle w:val="TableParagraph"/>
              <w:ind w:left="216" w:right="1195"/>
              <w:rPr>
                <w:sz w:val="24"/>
              </w:rPr>
            </w:pPr>
            <w:r>
              <w:rPr>
                <w:sz w:val="24"/>
              </w:rPr>
              <w:t>-Список учащихся, требующих в конце четверти 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</w:tr>
      <w:tr w:rsidR="00C74CE5" w:rsidTr="007579A3">
        <w:trPr>
          <w:trHeight w:val="2484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ind w:right="1290"/>
              <w:rPr>
                <w:sz w:val="24"/>
              </w:rPr>
            </w:pPr>
            <w:r>
              <w:rPr>
                <w:sz w:val="24"/>
              </w:rPr>
              <w:t>-Подготовка и участие обучающихся в муниципальном этапе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C74CE5" w:rsidRDefault="00D807B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четверть.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-Возрастание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C74CE5" w:rsidRDefault="00D807B8">
            <w:pPr>
              <w:pStyle w:val="TableParagraph"/>
              <w:ind w:right="1296"/>
              <w:rPr>
                <w:sz w:val="24"/>
              </w:rPr>
            </w:pPr>
            <w:r>
              <w:rPr>
                <w:sz w:val="24"/>
              </w:rPr>
              <w:t>-Выступления на предметных неделях в школе,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  <w:p w:rsidR="00C74CE5" w:rsidRDefault="00D807B8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электронный дневник, контроль выполнения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 с учителями-предметниками.</w:t>
            </w:r>
          </w:p>
          <w:p w:rsidR="00C74CE5" w:rsidRDefault="00D807B8">
            <w:pPr>
              <w:pStyle w:val="TableParagraph"/>
              <w:spacing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-Сокращение числа учащихся, окончивших I четверть с одной «3»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</w:p>
        </w:tc>
      </w:tr>
      <w:tr w:rsidR="00C74CE5" w:rsidTr="007579A3">
        <w:trPr>
          <w:trHeight w:val="2760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C74CE5" w:rsidRDefault="00D807B8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-Консультирование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Информационно-разъяснительная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  <w:p w:rsidR="00C74CE5" w:rsidRDefault="00D807B8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-Прохождение курсовой подготовки учителями школы, 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 круглых столов, тренингов, 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ГИА.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C74CE5" w:rsidRDefault="00D807B8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Награждение победителей и призеров олимпиад, конкурсов,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призами.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C74CE5" w:rsidRDefault="00D807B8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-Выяснение причин пробелов в знаниях у учащихся и ликвидация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C74CE5" w:rsidTr="007579A3">
        <w:trPr>
          <w:trHeight w:val="2484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совете-консилиуме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C74CE5" w:rsidRDefault="00D807B8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 круглых столов, тренингов, 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 ГИА.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конференциях.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10-классников.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-Психологическая готовность к сдаче ГИА-2024.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знаний.</w:t>
            </w:r>
          </w:p>
          <w:p w:rsidR="00C74CE5" w:rsidRDefault="00D807B8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C74CE5" w:rsidRDefault="00D807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презентативных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C74CE5" w:rsidTr="007579A3">
        <w:trPr>
          <w:trHeight w:val="2217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совете-семинаре</w:t>
            </w:r>
          </w:p>
          <w:p w:rsidR="00C74CE5" w:rsidRDefault="00D807B8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«Самообразование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  <w:p w:rsidR="00C74CE5" w:rsidRDefault="00D807B8">
            <w:pPr>
              <w:pStyle w:val="TableParagraph"/>
              <w:ind w:right="1120"/>
              <w:rPr>
                <w:sz w:val="24"/>
              </w:rPr>
            </w:pPr>
            <w:r>
              <w:rPr>
                <w:sz w:val="24"/>
              </w:rPr>
              <w:t>-Консультирование по вопросам ГИА. Оформление стенда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4CE5" w:rsidRDefault="00D807B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-Возрастание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-Овладение педагогами школы новыми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презентативных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преподавания.</w:t>
            </w:r>
          </w:p>
          <w:p w:rsidR="00C74CE5" w:rsidRDefault="00D807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C74CE5" w:rsidTr="007579A3">
        <w:trPr>
          <w:trHeight w:val="1379"/>
        </w:trPr>
        <w:tc>
          <w:tcPr>
            <w:tcW w:w="1188" w:type="dxa"/>
          </w:tcPr>
          <w:p w:rsidR="00C74CE5" w:rsidRDefault="00C74C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-Прохождение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 круглых столов, тренингов, обучающих семинаров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 ГИА.</w:t>
            </w:r>
          </w:p>
          <w:p w:rsidR="00C74CE5" w:rsidRDefault="00D807B8">
            <w:pPr>
              <w:pStyle w:val="TableParagraph"/>
              <w:spacing w:line="270" w:lineRule="atLeast"/>
              <w:ind w:left="216" w:right="374"/>
              <w:rPr>
                <w:sz w:val="24"/>
              </w:rPr>
            </w:pPr>
            <w:r>
              <w:rPr>
                <w:sz w:val="24"/>
              </w:rPr>
              <w:t>- Мониторинг образовательного процесса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четверть 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полугодие).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ind w:right="12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окончивших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</w:p>
        </w:tc>
      </w:tr>
      <w:tr w:rsidR="00C74CE5" w:rsidTr="007579A3">
        <w:trPr>
          <w:trHeight w:val="1932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C74CE5" w:rsidRDefault="00D807B8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ЕГЭ).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ind w:right="1195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74CE5" w:rsidRDefault="00D807B8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74CE5" w:rsidRDefault="00D807B8">
            <w:pPr>
              <w:pStyle w:val="TableParagraph"/>
              <w:ind w:right="1272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C74CE5" w:rsidRDefault="00D807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</w:tc>
      </w:tr>
      <w:tr w:rsidR="00C74CE5" w:rsidTr="007579A3">
        <w:trPr>
          <w:trHeight w:val="3035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Апрель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C74CE5" w:rsidRDefault="00D807B8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  <w:p w:rsidR="00C74CE5" w:rsidRDefault="00D807B8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C74CE5" w:rsidRDefault="00D807B8">
            <w:pPr>
              <w:pStyle w:val="TableParagraph"/>
              <w:ind w:left="216" w:right="1290" w:hanging="108"/>
              <w:rPr>
                <w:sz w:val="24"/>
              </w:rPr>
            </w:pPr>
            <w:r>
              <w:rPr>
                <w:sz w:val="24"/>
              </w:rPr>
              <w:t>-Обмен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</w:p>
          <w:p w:rsidR="00C74CE5" w:rsidRDefault="00D807B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объединениям.</w:t>
            </w:r>
          </w:p>
          <w:p w:rsidR="00C74CE5" w:rsidRDefault="00D807B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  <w:p w:rsidR="00C74CE5" w:rsidRDefault="00D807B8">
            <w:pPr>
              <w:pStyle w:val="TableParagraph"/>
              <w:ind w:right="3595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74CE5" w:rsidRDefault="00D807B8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-Повышение качества знаний по предметам, находящимся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 компетенций.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-Возрастание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  <w:p w:rsidR="00C74CE5" w:rsidRDefault="00D807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-Повышение качества преподавания предметов за счет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деятельности.</w:t>
            </w:r>
          </w:p>
        </w:tc>
      </w:tr>
      <w:tr w:rsidR="00C74CE5" w:rsidTr="007579A3">
        <w:trPr>
          <w:trHeight w:val="3442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  <w:p w:rsidR="00C74CE5" w:rsidRDefault="00D807B8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C74CE5" w:rsidRDefault="00D807B8">
            <w:pPr>
              <w:pStyle w:val="TableParagraph"/>
              <w:spacing w:before="183" w:line="252" w:lineRule="auto"/>
              <w:ind w:right="397"/>
              <w:rPr>
                <w:sz w:val="24"/>
              </w:rPr>
            </w:pPr>
            <w:r>
              <w:rPr>
                <w:sz w:val="24"/>
              </w:rPr>
              <w:t>-Подготовка учащихся выпускных классов к ГИА-2024 (в том числе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психолого-педагогическая).</w:t>
            </w:r>
          </w:p>
          <w:p w:rsidR="00C74CE5" w:rsidRDefault="00D807B8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C74CE5" w:rsidRDefault="00D807B8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 –предметников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-Сокращение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(полугодие),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«4».</w:t>
            </w:r>
          </w:p>
          <w:p w:rsidR="00C74CE5" w:rsidRDefault="00D807B8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  <w:p w:rsidR="00C74CE5" w:rsidRDefault="00D807B8">
            <w:pPr>
              <w:pStyle w:val="TableParagraph"/>
              <w:spacing w:before="3" w:line="256" w:lineRule="auto"/>
              <w:ind w:right="882"/>
              <w:rPr>
                <w:sz w:val="24"/>
              </w:rPr>
            </w:pPr>
            <w:r>
              <w:rPr>
                <w:sz w:val="24"/>
              </w:rPr>
              <w:t>-Повышение качества знаний по предметам, находящимся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</w:p>
          <w:p w:rsidR="00C74CE5" w:rsidRDefault="00D807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-Четко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  <w:p w:rsidR="00C74CE5" w:rsidRDefault="00D807B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-Психологическая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C74CE5" w:rsidRDefault="00D807B8">
            <w:pPr>
              <w:pStyle w:val="TableParagraph"/>
              <w:ind w:right="988"/>
              <w:rPr>
                <w:sz w:val="24"/>
              </w:rPr>
            </w:pPr>
            <w:r>
              <w:rPr>
                <w:sz w:val="24"/>
              </w:rPr>
              <w:t>-Совершенствование учебно-тематического планирования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учебного процесса.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 уроков.</w:t>
            </w:r>
          </w:p>
          <w:p w:rsidR="00C74CE5" w:rsidRDefault="00D807B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C74CE5" w:rsidTr="007579A3">
        <w:trPr>
          <w:trHeight w:val="748"/>
        </w:trPr>
        <w:tc>
          <w:tcPr>
            <w:tcW w:w="1188" w:type="dxa"/>
          </w:tcPr>
          <w:p w:rsidR="00C74CE5" w:rsidRDefault="00C74C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17" w:type="dxa"/>
          </w:tcPr>
          <w:p w:rsidR="00C74CE5" w:rsidRDefault="00C74C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период.</w:t>
            </w:r>
          </w:p>
        </w:tc>
      </w:tr>
      <w:tr w:rsidR="00C74CE5" w:rsidTr="007579A3">
        <w:trPr>
          <w:trHeight w:val="909"/>
        </w:trPr>
        <w:tc>
          <w:tcPr>
            <w:tcW w:w="1188" w:type="dxa"/>
          </w:tcPr>
          <w:p w:rsidR="00C74CE5" w:rsidRDefault="00D807B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7717" w:type="dxa"/>
          </w:tcPr>
          <w:p w:rsidR="00C74CE5" w:rsidRDefault="00D807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</w:tc>
        <w:tc>
          <w:tcPr>
            <w:tcW w:w="6431" w:type="dxa"/>
          </w:tcPr>
          <w:p w:rsidR="00C74CE5" w:rsidRDefault="00D807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Успешность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  <w:p w:rsidR="00C74CE5" w:rsidRDefault="00D807B8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2024-2025 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C74CE5" w:rsidRDefault="00C74CE5">
      <w:pPr>
        <w:pStyle w:val="a3"/>
        <w:spacing w:before="8"/>
        <w:rPr>
          <w:b/>
          <w:sz w:val="16"/>
        </w:rPr>
      </w:pPr>
    </w:p>
    <w:p w:rsidR="00C74CE5" w:rsidRDefault="00D807B8">
      <w:pPr>
        <w:pStyle w:val="1"/>
        <w:numPr>
          <w:ilvl w:val="2"/>
          <w:numId w:val="7"/>
        </w:numPr>
        <w:tabs>
          <w:tab w:val="left" w:pos="4976"/>
        </w:tabs>
        <w:spacing w:before="90"/>
        <w:ind w:left="4975" w:hanging="241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tbl>
      <w:tblPr>
        <w:tblStyle w:val="TableNormal"/>
        <w:tblW w:w="153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4894"/>
        <w:gridCol w:w="5541"/>
        <w:gridCol w:w="3970"/>
      </w:tblGrid>
      <w:tr w:rsidR="00C74CE5" w:rsidTr="007579A3">
        <w:trPr>
          <w:trHeight w:val="456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74CE5" w:rsidTr="007579A3">
        <w:trPr>
          <w:trHeight w:val="1024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C74CE5" w:rsidRDefault="00D807B8">
            <w:pPr>
              <w:pStyle w:val="TableParagraph"/>
              <w:spacing w:before="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2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52" w:lineRule="auto"/>
              <w:ind w:left="111" w:right="661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2" w:lineRule="auto"/>
              <w:ind w:left="109" w:right="624"/>
              <w:rPr>
                <w:sz w:val="24"/>
              </w:rPr>
            </w:pPr>
            <w:r>
              <w:rPr>
                <w:sz w:val="24"/>
              </w:rPr>
              <w:t>Быстрая адаптация первоклассников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C74CE5" w:rsidTr="007579A3">
        <w:trPr>
          <w:trHeight w:val="1766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  <w:p w:rsidR="00C74CE5" w:rsidRDefault="00D807B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6" w:lineRule="auto"/>
              <w:ind w:left="110" w:right="2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 учащихся.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Неадекватное восприятие 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обучения учащимися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56" w:lineRule="auto"/>
              <w:ind w:left="111" w:right="29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C74CE5" w:rsidRDefault="00D807B8">
            <w:pPr>
              <w:pStyle w:val="TableParagraph"/>
              <w:spacing w:line="256" w:lineRule="auto"/>
              <w:ind w:left="111" w:right="345"/>
              <w:rPr>
                <w:sz w:val="24"/>
              </w:rPr>
            </w:pPr>
            <w:r>
              <w:rPr>
                <w:sz w:val="24"/>
              </w:rPr>
              <w:t>Индивидуальные беседы,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практические занятия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</w:p>
          <w:p w:rsidR="00C74CE5" w:rsidRDefault="00D807B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6" w:lineRule="auto"/>
              <w:ind w:left="109" w:right="52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  <w:p w:rsidR="00C74CE5" w:rsidRDefault="00D807B8">
            <w:pPr>
              <w:pStyle w:val="TableParagraph"/>
              <w:spacing w:line="256" w:lineRule="auto"/>
              <w:ind w:left="109" w:right="734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барьера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отметкой.</w:t>
            </w:r>
          </w:p>
        </w:tc>
      </w:tr>
      <w:tr w:rsidR="00C74CE5" w:rsidTr="007579A3">
        <w:trPr>
          <w:trHeight w:val="587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C74CE5" w:rsidRDefault="00D807B8">
            <w:pPr>
              <w:pStyle w:val="TableParagraph"/>
              <w:spacing w:before="19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 учащихся.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74CE5" w:rsidRDefault="00D807B8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4CE5" w:rsidRDefault="00D807B8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учебе.</w:t>
            </w:r>
          </w:p>
        </w:tc>
      </w:tr>
      <w:tr w:rsidR="00C74CE5" w:rsidTr="007579A3">
        <w:trPr>
          <w:trHeight w:val="590"/>
        </w:trPr>
        <w:tc>
          <w:tcPr>
            <w:tcW w:w="931" w:type="dxa"/>
          </w:tcPr>
          <w:p w:rsidR="00C74CE5" w:rsidRDefault="00D807B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C74CE5" w:rsidRDefault="00D807B8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 учащихся.</w:t>
            </w:r>
          </w:p>
          <w:p w:rsidR="00C74CE5" w:rsidRDefault="00D807B8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выпуска.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  <w:p w:rsidR="00C74CE5" w:rsidRDefault="00D807B8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Хороший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C74CE5" w:rsidRDefault="00D807B8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</w:tr>
      <w:tr w:rsidR="00C74CE5" w:rsidTr="007579A3">
        <w:trPr>
          <w:trHeight w:val="1471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C74CE5" w:rsidRDefault="00D807B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6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-Повышенное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учащимся.</w:t>
            </w:r>
          </w:p>
          <w:p w:rsidR="00C74CE5" w:rsidRDefault="00D807B8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трудностях.</w:t>
            </w:r>
          </w:p>
          <w:p w:rsidR="00C74CE5" w:rsidRDefault="00D807B8">
            <w:pPr>
              <w:pStyle w:val="TableParagraph"/>
              <w:spacing w:before="17" w:line="256" w:lineRule="auto"/>
              <w:ind w:left="111" w:right="1002"/>
              <w:rPr>
                <w:sz w:val="24"/>
              </w:rPr>
            </w:pPr>
            <w:r>
              <w:rPr>
                <w:sz w:val="24"/>
              </w:rPr>
              <w:t>-Строгое соблюдение режима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C74CE5" w:rsidRDefault="00D807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6" w:lineRule="auto"/>
              <w:ind w:left="109" w:right="821"/>
              <w:rPr>
                <w:sz w:val="24"/>
              </w:rPr>
            </w:pPr>
            <w:r>
              <w:rPr>
                <w:sz w:val="24"/>
              </w:rPr>
              <w:t>-Быстрая и безболезненная 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</w:tc>
      </w:tr>
      <w:tr w:rsidR="00C74CE5" w:rsidTr="007579A3">
        <w:trPr>
          <w:trHeight w:val="1473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C74CE5" w:rsidRDefault="00D807B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6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-Трудности,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74CE5" w:rsidRDefault="00D807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5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-Организация щадящего режима в начале изучения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74CE5" w:rsidRDefault="00D807B8">
            <w:pPr>
              <w:pStyle w:val="TableParagraph"/>
              <w:spacing w:line="254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задания, система</w:t>
            </w:r>
          </w:p>
          <w:p w:rsidR="00C74CE5" w:rsidRDefault="00D807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6" w:lineRule="auto"/>
              <w:ind w:left="109" w:right="645"/>
              <w:rPr>
                <w:sz w:val="24"/>
              </w:rPr>
            </w:pPr>
            <w:r>
              <w:rPr>
                <w:sz w:val="24"/>
              </w:rPr>
              <w:t>-Быстрая и безболезненная адаптация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C74CE5" w:rsidRDefault="00D807B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C74CE5" w:rsidTr="007579A3">
        <w:trPr>
          <w:trHeight w:val="1473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C74CE5" w:rsidRDefault="00D807B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6" w:lineRule="auto"/>
              <w:ind w:left="110" w:right="510"/>
              <w:rPr>
                <w:sz w:val="24"/>
              </w:rPr>
            </w:pPr>
            <w:r>
              <w:rPr>
                <w:sz w:val="24"/>
              </w:rPr>
              <w:t>-Трудности,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74CE5" w:rsidRDefault="00D807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5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-Организация щадящего режима в начале изучения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74CE5" w:rsidRDefault="00D807B8">
            <w:pPr>
              <w:pStyle w:val="TableParagraph"/>
              <w:spacing w:line="254" w:lineRule="auto"/>
              <w:ind w:left="111" w:right="165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задания, система</w:t>
            </w:r>
          </w:p>
          <w:p w:rsidR="00C74CE5" w:rsidRDefault="00D807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6" w:lineRule="auto"/>
              <w:ind w:left="109" w:right="645"/>
              <w:rPr>
                <w:sz w:val="24"/>
              </w:rPr>
            </w:pPr>
            <w:r>
              <w:rPr>
                <w:sz w:val="24"/>
              </w:rPr>
              <w:t>-Быстрая и безболезненная адаптация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C74CE5" w:rsidRDefault="00D807B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C74CE5" w:rsidTr="007579A3">
        <w:trPr>
          <w:trHeight w:val="1176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:rsidR="00C74CE5" w:rsidRDefault="00D807B8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4" w:lineRule="auto"/>
              <w:ind w:left="110" w:right="340"/>
              <w:rPr>
                <w:sz w:val="24"/>
              </w:rPr>
            </w:pPr>
            <w:r>
              <w:rPr>
                <w:sz w:val="24"/>
              </w:rPr>
              <w:t>-Накопление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C74CE5" w:rsidRDefault="00D807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C74CE5" w:rsidRDefault="00D807B8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54" w:lineRule="auto"/>
              <w:ind w:left="111" w:right="1289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6" w:lineRule="auto"/>
              <w:ind w:left="109" w:right="442"/>
              <w:rPr>
                <w:sz w:val="24"/>
              </w:rPr>
            </w:pPr>
            <w:r>
              <w:rPr>
                <w:sz w:val="24"/>
              </w:rPr>
              <w:t>-Увеличение числа добросовестных,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постоянным.</w:t>
            </w:r>
          </w:p>
        </w:tc>
      </w:tr>
      <w:tr w:rsidR="00C74CE5" w:rsidTr="007579A3">
        <w:trPr>
          <w:trHeight w:val="1766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C74CE5" w:rsidRDefault="00D807B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C74CE5" w:rsidRDefault="00D807B8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56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Организация планомерной подготовки к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2024: уроков повторения, практических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индивидуально-групповых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C74CE5" w:rsidRDefault="00D807B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C74CE5" w:rsidRDefault="00D807B8">
            <w:pPr>
              <w:pStyle w:val="TableParagraph"/>
              <w:spacing w:line="290" w:lineRule="atLeast"/>
              <w:ind w:left="111" w:right="27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  <w:p w:rsidR="00C74CE5" w:rsidRDefault="00D807B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19" w:line="256" w:lineRule="auto"/>
              <w:ind w:right="1290" w:firstLine="0"/>
              <w:rPr>
                <w:sz w:val="24"/>
              </w:rPr>
            </w:pPr>
            <w:r>
              <w:rPr>
                <w:sz w:val="24"/>
              </w:rPr>
              <w:t>Определение своей дальнейшей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C74CE5" w:rsidTr="007579A3">
        <w:trPr>
          <w:trHeight w:val="2357"/>
        </w:trPr>
        <w:tc>
          <w:tcPr>
            <w:tcW w:w="931" w:type="dxa"/>
          </w:tcPr>
          <w:p w:rsidR="00C74CE5" w:rsidRDefault="00D807B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</w:t>
            </w:r>
          </w:p>
          <w:p w:rsidR="00C74CE5" w:rsidRDefault="00D807B8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54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старшую.</w:t>
            </w:r>
          </w:p>
          <w:p w:rsidR="00C74CE5" w:rsidRDefault="00D807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C74CE5" w:rsidRDefault="00D807B8">
            <w:pPr>
              <w:pStyle w:val="TableParagraph"/>
              <w:spacing w:before="19" w:line="254" w:lineRule="auto"/>
              <w:ind w:left="110" w:right="744"/>
              <w:rPr>
                <w:sz w:val="24"/>
              </w:rPr>
            </w:pPr>
            <w:r>
              <w:rPr>
                <w:sz w:val="24"/>
              </w:rPr>
              <w:t>-Адаптация к новым условиям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-Повышенное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учащимся.</w:t>
            </w:r>
          </w:p>
          <w:p w:rsidR="00C74CE5" w:rsidRDefault="00D807B8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трудностях.</w:t>
            </w:r>
          </w:p>
          <w:p w:rsidR="00C74CE5" w:rsidRDefault="00D807B8">
            <w:pPr>
              <w:pStyle w:val="TableParagraph"/>
              <w:spacing w:before="19" w:line="256" w:lineRule="auto"/>
              <w:ind w:left="111" w:right="1002"/>
              <w:rPr>
                <w:sz w:val="24"/>
              </w:rPr>
            </w:pPr>
            <w:r>
              <w:rPr>
                <w:sz w:val="24"/>
              </w:rPr>
              <w:t>-Строгое соблюдение режима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C74CE5" w:rsidRDefault="00D807B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  <w:p w:rsidR="00C74CE5" w:rsidRDefault="00D807B8"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</w:p>
          <w:p w:rsidR="00C74CE5" w:rsidRDefault="00D807B8">
            <w:pPr>
              <w:pStyle w:val="TableParagraph"/>
              <w:spacing w:before="5" w:line="290" w:lineRule="atLeast"/>
              <w:ind w:left="111" w:right="27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54" w:lineRule="auto"/>
              <w:ind w:left="109" w:right="821"/>
              <w:rPr>
                <w:sz w:val="24"/>
              </w:rPr>
            </w:pPr>
            <w:r>
              <w:rPr>
                <w:sz w:val="24"/>
              </w:rPr>
              <w:t>-Быстрая и безболезненная 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учебе.</w:t>
            </w:r>
          </w:p>
          <w:p w:rsidR="00C74CE5" w:rsidRDefault="00D807B8">
            <w:pPr>
              <w:pStyle w:val="TableParagraph"/>
              <w:spacing w:line="256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>-Уверенность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определенности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заведения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4CE5" w:rsidRDefault="00D807B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-Качественное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знаниями.</w:t>
            </w:r>
          </w:p>
        </w:tc>
      </w:tr>
      <w:tr w:rsidR="00C74CE5" w:rsidTr="007579A3">
        <w:trPr>
          <w:trHeight w:val="882"/>
        </w:trPr>
        <w:tc>
          <w:tcPr>
            <w:tcW w:w="931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C74CE5" w:rsidRDefault="00D807B8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894" w:type="dxa"/>
          </w:tcPr>
          <w:p w:rsidR="00C74CE5" w:rsidRDefault="00D807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5541" w:type="dxa"/>
          </w:tcPr>
          <w:p w:rsidR="00C74CE5" w:rsidRDefault="00D807B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ГИА-2024:</w:t>
            </w:r>
          </w:p>
          <w:p w:rsidR="00C74CE5" w:rsidRDefault="00D807B8">
            <w:pPr>
              <w:pStyle w:val="TableParagraph"/>
              <w:spacing w:before="5" w:line="29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уроков повторения, практических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индивидуально-групповых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970" w:type="dxa"/>
          </w:tcPr>
          <w:p w:rsidR="00C74CE5" w:rsidRDefault="00D807B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</w:tc>
      </w:tr>
    </w:tbl>
    <w:p w:rsidR="00C74CE5" w:rsidRDefault="00C74CE5">
      <w:pPr>
        <w:pStyle w:val="a3"/>
        <w:spacing w:before="8"/>
        <w:rPr>
          <w:b/>
          <w:sz w:val="16"/>
        </w:rPr>
      </w:pPr>
    </w:p>
    <w:p w:rsidR="00C74CE5" w:rsidRDefault="00D807B8">
      <w:pPr>
        <w:pStyle w:val="a4"/>
        <w:numPr>
          <w:ilvl w:val="2"/>
          <w:numId w:val="7"/>
        </w:numPr>
        <w:tabs>
          <w:tab w:val="left" w:pos="4950"/>
        </w:tabs>
        <w:spacing w:before="90"/>
        <w:ind w:left="4949" w:hanging="241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tbl>
      <w:tblPr>
        <w:tblStyle w:val="TableNormal"/>
        <w:tblW w:w="153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085"/>
        <w:gridCol w:w="3811"/>
        <w:gridCol w:w="2027"/>
        <w:gridCol w:w="4136"/>
      </w:tblGrid>
      <w:tr w:rsidR="00C74CE5" w:rsidTr="007579A3">
        <w:trPr>
          <w:trHeight w:val="455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причина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74CE5" w:rsidTr="007579A3">
        <w:trPr>
          <w:trHeight w:val="883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54" w:lineRule="auto"/>
              <w:ind w:right="510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началу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54" w:lineRule="auto"/>
              <w:ind w:right="409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учителями.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4" w:lineRule="auto"/>
              <w:ind w:left="111" w:right="4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54" w:lineRule="auto"/>
              <w:ind w:left="110" w:right="567"/>
              <w:rPr>
                <w:sz w:val="24"/>
              </w:rPr>
            </w:pPr>
            <w:r>
              <w:rPr>
                <w:sz w:val="24"/>
              </w:rPr>
              <w:t>Четкость в организации режима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</w:p>
          <w:p w:rsidR="00C74CE5" w:rsidRDefault="00D807B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году.</w:t>
            </w:r>
          </w:p>
        </w:tc>
      </w:tr>
      <w:tr w:rsidR="00C74CE5" w:rsidTr="007579A3">
        <w:trPr>
          <w:trHeight w:val="1178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C74CE5" w:rsidRDefault="00D807B8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неудовлетворительных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отметок и</w:t>
            </w:r>
          </w:p>
          <w:p w:rsidR="00C74CE5" w:rsidRDefault="00D807B8">
            <w:pPr>
              <w:pStyle w:val="TableParagraph"/>
              <w:spacing w:before="5" w:line="290" w:lineRule="atLeast"/>
              <w:ind w:right="668"/>
              <w:rPr>
                <w:sz w:val="24"/>
              </w:rPr>
            </w:pPr>
            <w:r>
              <w:rPr>
                <w:sz w:val="24"/>
              </w:rPr>
              <w:t>отметок,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56" w:lineRule="auto"/>
              <w:ind w:right="246"/>
              <w:rPr>
                <w:sz w:val="24"/>
              </w:rPr>
            </w:pPr>
            <w:r>
              <w:rPr>
                <w:sz w:val="24"/>
              </w:rPr>
              <w:t>Индивидуальные 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</w:p>
          <w:p w:rsidR="00C74CE5" w:rsidRDefault="00D807B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6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Учителя-</w:t>
            </w:r>
          </w:p>
          <w:p w:rsidR="00C74CE5" w:rsidRDefault="00D807B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«исправления»</w:t>
            </w:r>
          </w:p>
          <w:p w:rsidR="00C74CE5" w:rsidRDefault="00D807B8">
            <w:pPr>
              <w:pStyle w:val="TableParagraph"/>
              <w:spacing w:before="19" w:line="256" w:lineRule="auto"/>
              <w:ind w:left="110" w:right="682"/>
              <w:rPr>
                <w:sz w:val="24"/>
              </w:rPr>
            </w:pPr>
            <w:r>
              <w:rPr>
                <w:sz w:val="24"/>
              </w:rPr>
              <w:t>неудовлетворительных и нежелательных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</w:p>
        </w:tc>
      </w:tr>
      <w:tr w:rsidR="00C74CE5" w:rsidTr="007579A3">
        <w:trPr>
          <w:trHeight w:val="1178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56" w:lineRule="auto"/>
              <w:ind w:right="188"/>
              <w:rPr>
                <w:sz w:val="24"/>
              </w:rPr>
            </w:pPr>
            <w:r>
              <w:rPr>
                <w:sz w:val="24"/>
              </w:rPr>
              <w:t>Необходимость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 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4CE5" w:rsidRDefault="00D807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56" w:lineRule="auto"/>
              <w:ind w:right="297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проблемам.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6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74CE5" w:rsidRDefault="00D807B8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56" w:lineRule="auto"/>
              <w:ind w:left="110" w:right="462"/>
              <w:rPr>
                <w:sz w:val="24"/>
              </w:rPr>
            </w:pPr>
            <w:r>
              <w:rPr>
                <w:sz w:val="24"/>
              </w:rPr>
              <w:t>Активизация деятельности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C74CE5" w:rsidTr="007579A3">
        <w:trPr>
          <w:trHeight w:val="1588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49" w:lineRule="auto"/>
              <w:ind w:left="105" w:right="326" w:firstLine="2"/>
              <w:rPr>
                <w:sz w:val="24"/>
              </w:rPr>
            </w:pPr>
            <w:r>
              <w:rPr>
                <w:sz w:val="24"/>
              </w:rPr>
              <w:t>Недостаточная информация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z w:val="24"/>
              </w:rPr>
              <w:t xml:space="preserve"> и качестве отметок.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54" w:lineRule="auto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Оперативная связь с родителями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:rsidR="00C74CE5" w:rsidRDefault="00D807B8">
            <w:pPr>
              <w:pStyle w:val="TableParagraph"/>
              <w:ind w:right="1114"/>
              <w:jc w:val="both"/>
              <w:rPr>
                <w:sz w:val="24"/>
              </w:rPr>
            </w:pPr>
            <w:r>
              <w:rPr>
                <w:sz w:val="24"/>
              </w:rPr>
              <w:t>контроля за дневниками,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49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56" w:lineRule="auto"/>
              <w:ind w:left="110" w:right="278"/>
              <w:rPr>
                <w:sz w:val="24"/>
              </w:rPr>
            </w:pPr>
            <w:r>
              <w:rPr>
                <w:sz w:val="24"/>
              </w:rPr>
              <w:t>Более пристальное внимание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картиной успеваемости,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 мотивации к контролю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успеваемостью.</w:t>
            </w:r>
          </w:p>
        </w:tc>
      </w:tr>
      <w:tr w:rsidR="00C74CE5" w:rsidTr="007579A3">
        <w:trPr>
          <w:trHeight w:val="883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56" w:lineRule="auto"/>
              <w:ind w:right="340"/>
              <w:rPr>
                <w:sz w:val="24"/>
              </w:rPr>
            </w:pPr>
            <w:r>
              <w:rPr>
                <w:sz w:val="24"/>
              </w:rPr>
              <w:t>Недостаточная информация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C74CE5" w:rsidRDefault="00D807B8">
            <w:pPr>
              <w:pStyle w:val="TableParagraph"/>
              <w:spacing w:before="5" w:line="29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успеваемости»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6" w:lineRule="auto"/>
              <w:ind w:left="111" w:right="4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C74CE5" w:rsidRDefault="00D807B8">
            <w:pPr>
              <w:pStyle w:val="TableParagraph"/>
              <w:spacing w:before="5" w:line="290" w:lineRule="atLeast"/>
              <w:ind w:left="110" w:right="1584"/>
              <w:rPr>
                <w:sz w:val="24"/>
              </w:rPr>
            </w:pPr>
            <w:r>
              <w:rPr>
                <w:sz w:val="24"/>
              </w:rPr>
              <w:t>неудовлетворительных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отметок,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триместровых.</w:t>
            </w:r>
          </w:p>
        </w:tc>
      </w:tr>
      <w:tr w:rsidR="00C74CE5" w:rsidTr="007579A3">
        <w:trPr>
          <w:trHeight w:val="1470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56" w:lineRule="auto"/>
              <w:ind w:left="107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56" w:lineRule="auto"/>
              <w:ind w:right="19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</w:p>
          <w:p w:rsidR="00C74CE5" w:rsidRDefault="00D807B8">
            <w:pPr>
              <w:pStyle w:val="TableParagraph"/>
              <w:spacing w:line="254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выработка программы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контролем учителя-</w:t>
            </w:r>
          </w:p>
          <w:p w:rsidR="00C74CE5" w:rsidRDefault="00D807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предметника.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6" w:lineRule="auto"/>
              <w:ind w:left="111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56" w:lineRule="auto"/>
              <w:ind w:left="110" w:right="99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</w:tc>
      </w:tr>
      <w:tr w:rsidR="00C74CE5" w:rsidTr="007579A3">
        <w:trPr>
          <w:trHeight w:val="1142"/>
        </w:trPr>
        <w:tc>
          <w:tcPr>
            <w:tcW w:w="1277" w:type="dxa"/>
          </w:tcPr>
          <w:p w:rsidR="00C74CE5" w:rsidRDefault="00D807B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54" w:lineRule="auto"/>
              <w:ind w:right="103"/>
              <w:rPr>
                <w:sz w:val="24"/>
              </w:rPr>
            </w:pPr>
            <w:r>
              <w:rPr>
                <w:sz w:val="24"/>
              </w:rPr>
              <w:t>Недостаточные знания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54" w:lineRule="auto"/>
              <w:ind w:right="25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родителей.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4" w:lineRule="auto"/>
              <w:ind w:left="111" w:right="119" w:firstLine="12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C74CE5" w:rsidRDefault="00D807B8">
            <w:pPr>
              <w:pStyle w:val="TableParagraph"/>
              <w:spacing w:line="270" w:lineRule="atLeast"/>
              <w:ind w:left="111" w:right="543" w:firstLine="12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4136" w:type="dxa"/>
          </w:tcPr>
          <w:p w:rsidR="00C74CE5" w:rsidRDefault="00D807B8">
            <w:pPr>
              <w:pStyle w:val="TableParagraph"/>
              <w:spacing w:line="256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C74CE5" w:rsidTr="007579A3">
        <w:trPr>
          <w:trHeight w:val="1178"/>
        </w:trPr>
        <w:tc>
          <w:tcPr>
            <w:tcW w:w="1277" w:type="dxa"/>
          </w:tcPr>
          <w:p w:rsidR="00C74CE5" w:rsidRDefault="00D807B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085" w:type="dxa"/>
          </w:tcPr>
          <w:p w:rsidR="00C74CE5" w:rsidRDefault="00D807B8">
            <w:pPr>
              <w:pStyle w:val="TableParagraph"/>
              <w:spacing w:line="256" w:lineRule="auto"/>
              <w:ind w:right="146"/>
              <w:rPr>
                <w:sz w:val="24"/>
              </w:rPr>
            </w:pPr>
            <w:r>
              <w:rPr>
                <w:sz w:val="24"/>
              </w:rPr>
              <w:t>Проблема организации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11" w:type="dxa"/>
          </w:tcPr>
          <w:p w:rsidR="00C74CE5" w:rsidRDefault="00D807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027" w:type="dxa"/>
          </w:tcPr>
          <w:p w:rsidR="00C74CE5" w:rsidRDefault="00D807B8">
            <w:pPr>
              <w:pStyle w:val="TableParagraph"/>
              <w:spacing w:line="256" w:lineRule="auto"/>
              <w:ind w:left="111" w:right="24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74CE5" w:rsidRDefault="00D807B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4136" w:type="dxa"/>
          </w:tcPr>
          <w:p w:rsidR="00C74CE5" w:rsidRDefault="00D807B8" w:rsidP="007579A3">
            <w:pPr>
              <w:pStyle w:val="TableParagraph"/>
              <w:spacing w:line="256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>Организация награждения и поощрения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579A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</w:tc>
      </w:tr>
    </w:tbl>
    <w:p w:rsidR="00D807B8" w:rsidRDefault="00D807B8"/>
    <w:sectPr w:rsidR="00D807B8" w:rsidSect="007579A3">
      <w:pgSz w:w="16850" w:h="12410" w:orient="landscape"/>
      <w:pgMar w:top="1000" w:right="1824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449"/>
    <w:multiLevelType w:val="hybridMultilevel"/>
    <w:tmpl w:val="E6445682"/>
    <w:lvl w:ilvl="0" w:tplc="43BCD9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768AC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2" w:tplc="539CFFD0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3" w:tplc="9C200D06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4" w:tplc="032C02FA">
      <w:numFmt w:val="bullet"/>
      <w:lvlText w:val="•"/>
      <w:lvlJc w:val="left"/>
      <w:pPr>
        <w:ind w:left="3142" w:hanging="140"/>
      </w:pPr>
      <w:rPr>
        <w:rFonts w:hint="default"/>
        <w:lang w:val="ru-RU" w:eastAsia="en-US" w:bidi="ar-SA"/>
      </w:rPr>
    </w:lvl>
    <w:lvl w:ilvl="5" w:tplc="9290323C">
      <w:numFmt w:val="bullet"/>
      <w:lvlText w:val="•"/>
      <w:lvlJc w:val="left"/>
      <w:pPr>
        <w:ind w:left="3903" w:hanging="140"/>
      </w:pPr>
      <w:rPr>
        <w:rFonts w:hint="default"/>
        <w:lang w:val="ru-RU" w:eastAsia="en-US" w:bidi="ar-SA"/>
      </w:rPr>
    </w:lvl>
    <w:lvl w:ilvl="6" w:tplc="AB8E1844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  <w:lvl w:ilvl="7" w:tplc="66DEEE3A">
      <w:numFmt w:val="bullet"/>
      <w:lvlText w:val="•"/>
      <w:lvlJc w:val="left"/>
      <w:pPr>
        <w:ind w:left="5424" w:hanging="140"/>
      </w:pPr>
      <w:rPr>
        <w:rFonts w:hint="default"/>
        <w:lang w:val="ru-RU" w:eastAsia="en-US" w:bidi="ar-SA"/>
      </w:rPr>
    </w:lvl>
    <w:lvl w:ilvl="8" w:tplc="A9D49E46">
      <w:numFmt w:val="bullet"/>
      <w:lvlText w:val="•"/>
      <w:lvlJc w:val="left"/>
      <w:pPr>
        <w:ind w:left="618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F582CE5"/>
    <w:multiLevelType w:val="hybridMultilevel"/>
    <w:tmpl w:val="0366DF12"/>
    <w:lvl w:ilvl="0" w:tplc="3B209F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9E439A">
      <w:numFmt w:val="bullet"/>
      <w:lvlText w:val="•"/>
      <w:lvlJc w:val="left"/>
      <w:pPr>
        <w:ind w:left="360" w:hanging="140"/>
      </w:pPr>
      <w:rPr>
        <w:rFonts w:hint="default"/>
        <w:lang w:val="ru-RU" w:eastAsia="en-US" w:bidi="ar-SA"/>
      </w:rPr>
    </w:lvl>
    <w:lvl w:ilvl="2" w:tplc="E3805984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80409886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4" w:tplc="BF4C5110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5" w:tplc="3B34BF66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6" w:tplc="22F46E84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7" w:tplc="1734688E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8" w:tplc="852691E0">
      <w:numFmt w:val="bullet"/>
      <w:lvlText w:val="•"/>
      <w:lvlJc w:val="left"/>
      <w:pPr>
        <w:ind w:left="607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97D5A37"/>
    <w:multiLevelType w:val="hybridMultilevel"/>
    <w:tmpl w:val="6B425400"/>
    <w:lvl w:ilvl="0" w:tplc="DDA82CF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98F77E">
      <w:numFmt w:val="bullet"/>
      <w:lvlText w:val="•"/>
      <w:lvlJc w:val="left"/>
      <w:pPr>
        <w:ind w:left="673" w:hanging="140"/>
      </w:pPr>
      <w:rPr>
        <w:rFonts w:hint="default"/>
        <w:lang w:val="ru-RU" w:eastAsia="en-US" w:bidi="ar-SA"/>
      </w:rPr>
    </w:lvl>
    <w:lvl w:ilvl="2" w:tplc="3B209448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3" w:tplc="1B165CFA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4" w:tplc="531CF426">
      <w:numFmt w:val="bullet"/>
      <w:lvlText w:val="•"/>
      <w:lvlJc w:val="left"/>
      <w:pPr>
        <w:ind w:left="1972" w:hanging="140"/>
      </w:pPr>
      <w:rPr>
        <w:rFonts w:hint="default"/>
        <w:lang w:val="ru-RU" w:eastAsia="en-US" w:bidi="ar-SA"/>
      </w:rPr>
    </w:lvl>
    <w:lvl w:ilvl="5" w:tplc="D908CA1C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6" w:tplc="1BAACC32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7" w:tplc="3FCCFFB0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  <w:lvl w:ilvl="8" w:tplc="9184E932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92D799A"/>
    <w:multiLevelType w:val="hybridMultilevel"/>
    <w:tmpl w:val="B694EEB4"/>
    <w:lvl w:ilvl="0" w:tplc="EE7251D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28B0E0">
      <w:numFmt w:val="bullet"/>
      <w:lvlText w:val="•"/>
      <w:lvlJc w:val="left"/>
      <w:pPr>
        <w:ind w:left="572" w:hanging="140"/>
      </w:pPr>
      <w:rPr>
        <w:rFonts w:hint="default"/>
        <w:lang w:val="ru-RU" w:eastAsia="en-US" w:bidi="ar-SA"/>
      </w:rPr>
    </w:lvl>
    <w:lvl w:ilvl="2" w:tplc="F66C36B4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3" w:tplc="2780D7C4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4" w:tplc="3A30CF40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5" w:tplc="676E4EE2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6" w:tplc="97120B18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7" w:tplc="E02EC744">
      <w:numFmt w:val="bullet"/>
      <w:lvlText w:val="•"/>
      <w:lvlJc w:val="left"/>
      <w:pPr>
        <w:ind w:left="3406" w:hanging="140"/>
      </w:pPr>
      <w:rPr>
        <w:rFonts w:hint="default"/>
        <w:lang w:val="ru-RU" w:eastAsia="en-US" w:bidi="ar-SA"/>
      </w:rPr>
    </w:lvl>
    <w:lvl w:ilvl="8" w:tplc="0C404ED0">
      <w:numFmt w:val="bullet"/>
      <w:lvlText w:val="•"/>
      <w:lvlJc w:val="left"/>
      <w:pPr>
        <w:ind w:left="387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AE55CE9"/>
    <w:multiLevelType w:val="hybridMultilevel"/>
    <w:tmpl w:val="67861F14"/>
    <w:lvl w:ilvl="0" w:tplc="9D98747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3C7F3C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plc="86E43AC6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3" w:tplc="47722F80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4" w:tplc="A588F964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5" w:tplc="299CD43A">
      <w:numFmt w:val="bullet"/>
      <w:lvlText w:val="•"/>
      <w:lvlJc w:val="left"/>
      <w:pPr>
        <w:ind w:left="3973" w:hanging="140"/>
      </w:pPr>
      <w:rPr>
        <w:rFonts w:hint="default"/>
        <w:lang w:val="ru-RU" w:eastAsia="en-US" w:bidi="ar-SA"/>
      </w:rPr>
    </w:lvl>
    <w:lvl w:ilvl="6" w:tplc="2D6843DE">
      <w:numFmt w:val="bullet"/>
      <w:lvlText w:val="•"/>
      <w:lvlJc w:val="left"/>
      <w:pPr>
        <w:ind w:left="4720" w:hanging="140"/>
      </w:pPr>
      <w:rPr>
        <w:rFonts w:hint="default"/>
        <w:lang w:val="ru-RU" w:eastAsia="en-US" w:bidi="ar-SA"/>
      </w:rPr>
    </w:lvl>
    <w:lvl w:ilvl="7" w:tplc="FC222FC2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8" w:tplc="85546CB6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2600AC4"/>
    <w:multiLevelType w:val="hybridMultilevel"/>
    <w:tmpl w:val="72161F28"/>
    <w:lvl w:ilvl="0" w:tplc="BB08D3FE">
      <w:start w:val="1"/>
      <w:numFmt w:val="decimal"/>
      <w:lvlText w:val="%1."/>
      <w:lvlJc w:val="left"/>
      <w:pPr>
        <w:ind w:left="7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B4D19A">
      <w:start w:val="1"/>
      <w:numFmt w:val="decimal"/>
      <w:lvlText w:val="%2."/>
      <w:lvlJc w:val="left"/>
      <w:pPr>
        <w:ind w:left="20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8A2E08">
      <w:start w:val="1"/>
      <w:numFmt w:val="decimal"/>
      <w:lvlText w:val="%3."/>
      <w:lvlJc w:val="left"/>
      <w:pPr>
        <w:ind w:left="4520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52143E62">
      <w:numFmt w:val="bullet"/>
      <w:lvlText w:val="•"/>
      <w:lvlJc w:val="left"/>
      <w:pPr>
        <w:ind w:left="6012" w:hanging="181"/>
      </w:pPr>
      <w:rPr>
        <w:rFonts w:hint="default"/>
        <w:lang w:val="ru-RU" w:eastAsia="en-US" w:bidi="ar-SA"/>
      </w:rPr>
    </w:lvl>
    <w:lvl w:ilvl="4" w:tplc="879E26A0">
      <w:numFmt w:val="bullet"/>
      <w:lvlText w:val="•"/>
      <w:lvlJc w:val="left"/>
      <w:pPr>
        <w:ind w:left="7505" w:hanging="181"/>
      </w:pPr>
      <w:rPr>
        <w:rFonts w:hint="default"/>
        <w:lang w:val="ru-RU" w:eastAsia="en-US" w:bidi="ar-SA"/>
      </w:rPr>
    </w:lvl>
    <w:lvl w:ilvl="5" w:tplc="5412937C">
      <w:numFmt w:val="bullet"/>
      <w:lvlText w:val="•"/>
      <w:lvlJc w:val="left"/>
      <w:pPr>
        <w:ind w:left="8997" w:hanging="181"/>
      </w:pPr>
      <w:rPr>
        <w:rFonts w:hint="default"/>
        <w:lang w:val="ru-RU" w:eastAsia="en-US" w:bidi="ar-SA"/>
      </w:rPr>
    </w:lvl>
    <w:lvl w:ilvl="6" w:tplc="7F0C8DBA">
      <w:numFmt w:val="bullet"/>
      <w:lvlText w:val="•"/>
      <w:lvlJc w:val="left"/>
      <w:pPr>
        <w:ind w:left="10490" w:hanging="181"/>
      </w:pPr>
      <w:rPr>
        <w:rFonts w:hint="default"/>
        <w:lang w:val="ru-RU" w:eastAsia="en-US" w:bidi="ar-SA"/>
      </w:rPr>
    </w:lvl>
    <w:lvl w:ilvl="7" w:tplc="C538ACE6">
      <w:numFmt w:val="bullet"/>
      <w:lvlText w:val="•"/>
      <w:lvlJc w:val="left"/>
      <w:pPr>
        <w:ind w:left="11983" w:hanging="181"/>
      </w:pPr>
      <w:rPr>
        <w:rFonts w:hint="default"/>
        <w:lang w:val="ru-RU" w:eastAsia="en-US" w:bidi="ar-SA"/>
      </w:rPr>
    </w:lvl>
    <w:lvl w:ilvl="8" w:tplc="98B84D6E">
      <w:numFmt w:val="bullet"/>
      <w:lvlText w:val="•"/>
      <w:lvlJc w:val="left"/>
      <w:pPr>
        <w:ind w:left="13475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7F3568CA"/>
    <w:multiLevelType w:val="hybridMultilevel"/>
    <w:tmpl w:val="AA145606"/>
    <w:lvl w:ilvl="0" w:tplc="9AF2C23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DEE100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2" w:tplc="3F80914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3" w:tplc="C316A73E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4" w:tplc="9BE4E61A">
      <w:numFmt w:val="bullet"/>
      <w:lvlText w:val="•"/>
      <w:lvlJc w:val="left"/>
      <w:pPr>
        <w:ind w:left="2284" w:hanging="140"/>
      </w:pPr>
      <w:rPr>
        <w:rFonts w:hint="default"/>
        <w:lang w:val="ru-RU" w:eastAsia="en-US" w:bidi="ar-SA"/>
      </w:rPr>
    </w:lvl>
    <w:lvl w:ilvl="5" w:tplc="06DEF28C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6" w:tplc="6C9AD4A2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7" w:tplc="0C8A4E7E">
      <w:numFmt w:val="bullet"/>
      <w:lvlText w:val="•"/>
      <w:lvlJc w:val="left"/>
      <w:pPr>
        <w:ind w:left="3907" w:hanging="140"/>
      </w:pPr>
      <w:rPr>
        <w:rFonts w:hint="default"/>
        <w:lang w:val="ru-RU" w:eastAsia="en-US" w:bidi="ar-SA"/>
      </w:rPr>
    </w:lvl>
    <w:lvl w:ilvl="8" w:tplc="BF1885C4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E5"/>
    <w:rsid w:val="00285172"/>
    <w:rsid w:val="003B05D3"/>
    <w:rsid w:val="003D04F5"/>
    <w:rsid w:val="0041096C"/>
    <w:rsid w:val="00522D2D"/>
    <w:rsid w:val="007579A3"/>
    <w:rsid w:val="00846043"/>
    <w:rsid w:val="009A23E3"/>
    <w:rsid w:val="00C74CE5"/>
    <w:rsid w:val="00CD15ED"/>
    <w:rsid w:val="00D807B8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226C"/>
  <w15:docId w15:val="{6289B2F0-3958-4D4E-AB7C-E5DCB05D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0" w:hanging="24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1">
    <w:name w:val="Сетка таблицы11"/>
    <w:basedOn w:val="a1"/>
    <w:next w:val="a5"/>
    <w:uiPriority w:val="39"/>
    <w:rsid w:val="00CD15E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D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zny-sch-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СССССС</dc:creator>
  <cp:lastModifiedBy>Хеди Солсанова</cp:lastModifiedBy>
  <cp:revision>4</cp:revision>
  <dcterms:created xsi:type="dcterms:W3CDTF">2024-05-17T21:14:00Z</dcterms:created>
  <dcterms:modified xsi:type="dcterms:W3CDTF">2024-05-17T21:29:00Z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